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rsidR="008D051A"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11073F" w:rsidP="002F4F18">
      <w:pPr>
        <w:spacing w:after="0"/>
        <w:jc w:val="center"/>
        <w:rPr>
          <w:b/>
          <w:color w:val="FF0000"/>
          <w:sz w:val="28"/>
          <w:szCs w:val="28"/>
        </w:rPr>
      </w:pPr>
      <w:r w:rsidRPr="00381F7D">
        <w:rPr>
          <w:noProof/>
        </w:rPr>
        <w:drawing>
          <wp:inline distT="0" distB="0" distL="0" distR="0">
            <wp:extent cx="1493520" cy="1023620"/>
            <wp:effectExtent l="0" t="0" r="0" b="5080"/>
            <wp:docPr id="1"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3520" cy="102362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A952A9">
        <w:rPr>
          <w:b/>
          <w:bCs/>
          <w:sz w:val="28"/>
          <w:szCs w:val="28"/>
        </w:rPr>
        <w:t>Trần Ngọc Minh</w:t>
      </w:r>
      <w:r>
        <w:rPr>
          <w:b/>
          <w:bCs/>
          <w:sz w:val="28"/>
          <w:szCs w:val="28"/>
        </w:rPr>
        <w:t xml:space="preserve">     - MSSV:</w:t>
      </w:r>
      <w:r w:rsidR="00A952A9">
        <w:rPr>
          <w:b/>
          <w:bCs/>
          <w:sz w:val="28"/>
          <w:szCs w:val="28"/>
        </w:rPr>
        <w:t xml:space="preserve"> 20004912</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A952A9">
        <w:rPr>
          <w:b/>
          <w:bCs/>
          <w:sz w:val="28"/>
          <w:szCs w:val="28"/>
        </w:rPr>
        <w:t>Trần Nhật Duy</w:t>
      </w:r>
      <w:r w:rsidR="00323F69">
        <w:rPr>
          <w:b/>
          <w:bCs/>
          <w:sz w:val="28"/>
          <w:szCs w:val="28"/>
        </w:rPr>
        <w:t xml:space="preserve">     - MSSV:</w:t>
      </w:r>
      <w:r w:rsidR="00A952A9">
        <w:rPr>
          <w:b/>
          <w:bCs/>
          <w:sz w:val="28"/>
          <w:szCs w:val="28"/>
        </w:rPr>
        <w:t xml:space="preserve"> 200</w:t>
      </w:r>
      <w:r w:rsidR="003F3397">
        <w:rPr>
          <w:b/>
          <w:bCs/>
          <w:sz w:val="28"/>
          <w:szCs w:val="28"/>
        </w:rPr>
        <w:t>03385</w:t>
      </w:r>
    </w:p>
    <w:p w:rsidR="00742E38" w:rsidRDefault="00742E38" w:rsidP="0089658F">
      <w:pPr>
        <w:spacing w:after="0" w:line="360" w:lineRule="auto"/>
        <w:ind w:left="1440" w:firstLine="720"/>
        <w:jc w:val="both"/>
        <w:rPr>
          <w:b/>
          <w:bCs/>
          <w:sz w:val="28"/>
          <w:szCs w:val="28"/>
        </w:rPr>
      </w:pPr>
      <w:r>
        <w:rPr>
          <w:b/>
          <w:bCs/>
          <w:sz w:val="28"/>
          <w:szCs w:val="28"/>
        </w:rPr>
        <w:t xml:space="preserve"> 3. </w:t>
      </w:r>
      <w:r w:rsidR="00A952A9">
        <w:rPr>
          <w:b/>
          <w:bCs/>
          <w:sz w:val="28"/>
          <w:szCs w:val="28"/>
        </w:rPr>
        <w:t>Phạm Anh Tuấn</w:t>
      </w:r>
      <w:r>
        <w:rPr>
          <w:b/>
          <w:bCs/>
          <w:sz w:val="28"/>
          <w:szCs w:val="28"/>
        </w:rPr>
        <w:t xml:space="preserve">    - MSSV:</w:t>
      </w:r>
      <w:r w:rsidR="00A952A9">
        <w:rPr>
          <w:b/>
          <w:bCs/>
          <w:sz w:val="28"/>
          <w:szCs w:val="28"/>
        </w:rPr>
        <w:t xml:space="preserve"> 200</w:t>
      </w:r>
      <w:r w:rsidR="003F3397">
        <w:rPr>
          <w:b/>
          <w:bCs/>
          <w:sz w:val="28"/>
          <w:szCs w:val="28"/>
        </w:rPr>
        <w:t>03758</w:t>
      </w:r>
    </w:p>
    <w:p w:rsidR="00323F69" w:rsidRDefault="00323F69" w:rsidP="0089658F">
      <w:pPr>
        <w:spacing w:after="0" w:line="360" w:lineRule="auto"/>
        <w:rPr>
          <w:b/>
          <w:sz w:val="50"/>
          <w:szCs w:val="40"/>
        </w:rPr>
      </w:pPr>
    </w:p>
    <w:p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F71FF6">
        <w:rPr>
          <w:b/>
          <w:color w:val="FF0000"/>
          <w:sz w:val="32"/>
          <w:szCs w:val="32"/>
        </w:rPr>
        <w:t>CƠ SỞ KỸ THUẬT ĐIỆN - ĐIỆN TỬ</w:t>
      </w:r>
    </w:p>
    <w:p w:rsidR="00323F69" w:rsidRDefault="00323F69" w:rsidP="0089658F">
      <w:pPr>
        <w:spacing w:after="0" w:line="360" w:lineRule="auto"/>
        <w:jc w:val="center"/>
        <w:rPr>
          <w:b/>
          <w:color w:val="FF0000"/>
          <w:sz w:val="28"/>
          <w:szCs w:val="28"/>
        </w:rPr>
      </w:pPr>
    </w:p>
    <w:p w:rsidR="00323F69" w:rsidRPr="003F3397"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3F3397" w:rsidRPr="003F3397">
        <w:rPr>
          <w:rFonts w:eastAsia="Times New Roman"/>
          <w:b/>
          <w:bCs/>
          <w:color w:val="000000"/>
          <w:sz w:val="28"/>
          <w:szCs w:val="28"/>
        </w:rPr>
        <w:t>VẬN HÀNH SỬA CHỮA THIẾT BỊ LẠNH</w:t>
      </w:r>
    </w:p>
    <w:p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3F3397">
        <w:rPr>
          <w:b/>
          <w:color w:val="000000"/>
          <w:sz w:val="28"/>
          <w:szCs w:val="28"/>
          <w:lang w:val="fr-FR"/>
        </w:rPr>
        <w:t>20c1-VSL1</w:t>
      </w:r>
    </w:p>
    <w:p w:rsidR="00323F69" w:rsidRPr="003F3397" w:rsidRDefault="00323F69" w:rsidP="0089658F">
      <w:pPr>
        <w:widowControl w:val="0"/>
        <w:spacing w:after="0" w:line="360" w:lineRule="auto"/>
        <w:jc w:val="both"/>
        <w:rPr>
          <w:bCs/>
          <w:sz w:val="24"/>
          <w:szCs w:val="24"/>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1073F" w:rsidP="00177727">
      <w:pPr>
        <w:spacing w:after="0"/>
        <w:jc w:val="center"/>
        <w:rPr>
          <w:b/>
          <w:color w:val="FF0000"/>
          <w:sz w:val="28"/>
          <w:szCs w:val="28"/>
        </w:rPr>
      </w:pPr>
      <w:r w:rsidRPr="00381F7D">
        <w:rPr>
          <w:noProof/>
        </w:rPr>
        <w:drawing>
          <wp:inline distT="0" distB="0" distL="0" distR="0">
            <wp:extent cx="1493520" cy="1023620"/>
            <wp:effectExtent l="0" t="0" r="0" b="5080"/>
            <wp:docPr id="2"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3520" cy="102362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F96294" w:rsidRDefault="00177727" w:rsidP="00F96294">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F96294">
        <w:rPr>
          <w:b/>
          <w:bCs/>
          <w:sz w:val="28"/>
          <w:szCs w:val="28"/>
        </w:rPr>
        <w:t>1. Trần Ngọc Minh     - MSSV: 20004912</w:t>
      </w:r>
    </w:p>
    <w:p w:rsidR="00F96294" w:rsidRDefault="00F96294" w:rsidP="00F96294">
      <w:pPr>
        <w:spacing w:after="0" w:line="360" w:lineRule="auto"/>
        <w:ind w:left="1440" w:firstLine="720"/>
        <w:jc w:val="both"/>
        <w:rPr>
          <w:b/>
          <w:bCs/>
          <w:sz w:val="28"/>
          <w:szCs w:val="28"/>
        </w:rPr>
      </w:pPr>
      <w:r>
        <w:rPr>
          <w:b/>
          <w:bCs/>
          <w:sz w:val="28"/>
          <w:szCs w:val="28"/>
        </w:rPr>
        <w:t xml:space="preserve"> 2. Trần Nhật Duy     - MSSV: 20003385</w:t>
      </w:r>
    </w:p>
    <w:p w:rsidR="00F96294" w:rsidRDefault="00F96294" w:rsidP="00F96294">
      <w:pPr>
        <w:spacing w:after="0" w:line="360" w:lineRule="auto"/>
        <w:ind w:left="1440" w:firstLine="720"/>
        <w:jc w:val="both"/>
        <w:rPr>
          <w:b/>
          <w:bCs/>
          <w:sz w:val="28"/>
          <w:szCs w:val="28"/>
        </w:rPr>
      </w:pPr>
      <w:r>
        <w:rPr>
          <w:b/>
          <w:bCs/>
          <w:sz w:val="28"/>
          <w:szCs w:val="28"/>
        </w:rPr>
        <w:t xml:space="preserve"> 3. Phạm Anh Tuấn    - MSSV: 20003758</w:t>
      </w:r>
    </w:p>
    <w:p w:rsidR="00F71FF6" w:rsidRDefault="00F71FF6" w:rsidP="00F96294">
      <w:pPr>
        <w:spacing w:after="0" w:line="360" w:lineRule="auto"/>
        <w:ind w:left="426" w:firstLine="720"/>
        <w:jc w:val="both"/>
        <w:rPr>
          <w:b/>
          <w:bCs/>
          <w:sz w:val="28"/>
          <w:szCs w:val="28"/>
        </w:rPr>
      </w:pPr>
    </w:p>
    <w:p w:rsidR="00177727" w:rsidRDefault="00177727" w:rsidP="00177727">
      <w:pPr>
        <w:spacing w:after="0" w:line="360" w:lineRule="auto"/>
        <w:rPr>
          <w:b/>
          <w:sz w:val="50"/>
          <w:szCs w:val="40"/>
        </w:rPr>
      </w:pPr>
    </w:p>
    <w:p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CƠ SỞ KỸ THUẬT ĐIỆN - ĐIỆN TỬ</w:t>
      </w:r>
    </w:p>
    <w:p w:rsidR="00177727" w:rsidRDefault="00177727" w:rsidP="00177727">
      <w:pPr>
        <w:spacing w:after="0" w:line="360" w:lineRule="auto"/>
        <w:jc w:val="center"/>
        <w:rPr>
          <w:b/>
          <w:color w:val="FF0000"/>
          <w:sz w:val="28"/>
          <w:szCs w:val="28"/>
        </w:rPr>
      </w:pPr>
    </w:p>
    <w:p w:rsidR="00F96294" w:rsidRPr="003F3397" w:rsidRDefault="00177727" w:rsidP="00F96294">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96294" w:rsidRPr="003F3397">
        <w:rPr>
          <w:rFonts w:eastAsia="Times New Roman"/>
          <w:b/>
          <w:bCs/>
          <w:color w:val="000000"/>
          <w:sz w:val="28"/>
          <w:szCs w:val="28"/>
        </w:rPr>
        <w:t>VẬN HÀNH SỬA CHỮA THIẾT BỊ LẠNH</w:t>
      </w:r>
    </w:p>
    <w:p w:rsidR="00177727" w:rsidRDefault="00177727" w:rsidP="0071722D">
      <w:pPr>
        <w:widowControl w:val="0"/>
        <w:spacing w:after="0" w:line="360" w:lineRule="auto"/>
        <w:ind w:left="720" w:firstLine="720"/>
        <w:jc w:val="both"/>
        <w:rPr>
          <w:b/>
          <w:color w:val="000000"/>
          <w:sz w:val="28"/>
          <w:szCs w:val="28"/>
          <w:lang w:val="fr-FR"/>
        </w:rPr>
      </w:pPr>
    </w:p>
    <w:p w:rsidR="00F96294" w:rsidRDefault="00177727" w:rsidP="00F96294">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F96294">
        <w:rPr>
          <w:b/>
          <w:color w:val="000000"/>
          <w:sz w:val="28"/>
          <w:szCs w:val="28"/>
          <w:lang w:val="fr-FR"/>
        </w:rPr>
        <w:t>: 20c1-VSL1</w:t>
      </w:r>
    </w:p>
    <w:p w:rsidR="00177727" w:rsidRDefault="00177727" w:rsidP="0071722D">
      <w:pPr>
        <w:widowControl w:val="0"/>
        <w:spacing w:after="0" w:line="360" w:lineRule="auto"/>
        <w:ind w:left="720" w:firstLine="720"/>
        <w:jc w:val="both"/>
        <w:rPr>
          <w:b/>
          <w:color w:val="000000"/>
          <w:sz w:val="28"/>
          <w:szCs w:val="28"/>
          <w:lang w:val="fr-FR"/>
        </w:rPr>
      </w:pP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Pr="0049113D" w:rsidRDefault="00274139" w:rsidP="00274139">
      <w:pPr>
        <w:spacing w:after="0" w:line="360" w:lineRule="auto"/>
        <w:ind w:firstLine="720"/>
        <w:rPr>
          <w:i/>
          <w:color w:val="000000"/>
          <w:sz w:val="28"/>
          <w:szCs w:val="28"/>
        </w:rPr>
      </w:pPr>
      <w:r w:rsidRPr="0049113D">
        <w:rPr>
          <w:i/>
          <w:color w:val="000000"/>
          <w:sz w:val="28"/>
          <w:szCs w:val="28"/>
        </w:rPr>
        <w:t xml:space="preserve"> (Ký và ghi rõ họ và tên) </w:t>
      </w:r>
      <w:r w:rsidRPr="0049113D">
        <w:rPr>
          <w:i/>
          <w:color w:val="000000"/>
          <w:sz w:val="28"/>
          <w:szCs w:val="28"/>
        </w:rPr>
        <w:tab/>
      </w:r>
      <w:r w:rsidRPr="0049113D">
        <w:rPr>
          <w:i/>
          <w:color w:val="000000"/>
          <w:sz w:val="28"/>
          <w:szCs w:val="28"/>
        </w:rPr>
        <w:tab/>
      </w:r>
      <w:r w:rsidRPr="0049113D">
        <w:rPr>
          <w:i/>
          <w:color w:val="000000"/>
          <w:sz w:val="28"/>
          <w:szCs w:val="28"/>
        </w:rPr>
        <w:tab/>
      </w:r>
      <w:r w:rsidRPr="0049113D">
        <w:rPr>
          <w:i/>
          <w:color w:val="000000"/>
          <w:sz w:val="28"/>
          <w:szCs w:val="28"/>
        </w:rPr>
        <w:tab/>
        <w:t xml:space="preserve"> (Ký và ghi rõ họ và tên)</w:t>
      </w:r>
    </w:p>
    <w:p w:rsidR="00177727" w:rsidRDefault="00177727" w:rsidP="00177727">
      <w:pPr>
        <w:spacing w:after="0" w:line="360" w:lineRule="auto"/>
        <w:rPr>
          <w:b/>
          <w:sz w:val="30"/>
          <w:szCs w:val="30"/>
        </w:rPr>
      </w:pPr>
    </w:p>
    <w:p w:rsidR="00726988" w:rsidRDefault="00726988" w:rsidP="00177727">
      <w:pPr>
        <w:widowControl w:val="0"/>
        <w:spacing w:after="0" w:line="360" w:lineRule="auto"/>
        <w:jc w:val="center"/>
        <w:rPr>
          <w:b/>
          <w:sz w:val="28"/>
          <w:szCs w:val="28"/>
        </w:rPr>
      </w:pPr>
    </w:p>
    <w:p w:rsidR="00040111" w:rsidRDefault="00726988"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3194" w:rsidRDefault="00373194" w:rsidP="00726988">
      <w:pPr>
        <w:pStyle w:val="Heading1"/>
      </w:pPr>
      <w:r>
        <w:br w:type="page"/>
      </w:r>
      <w:bookmarkStart w:id="0" w:name="_Toc79005567"/>
      <w:r w:rsidRPr="00373194">
        <w:lastRenderedPageBreak/>
        <w:t>LỜI CÁM ƠN</w:t>
      </w:r>
      <w:bookmarkEnd w:id="0"/>
    </w:p>
    <w:p w:rsidR="00997477" w:rsidRPr="00E61B5C" w:rsidRDefault="00997477" w:rsidP="00707C21">
      <w:pPr>
        <w:pStyle w:val="NormalWeb"/>
        <w:spacing w:line="360" w:lineRule="auto"/>
        <w:rPr>
          <w:color w:val="000000"/>
          <w:sz w:val="28"/>
          <w:szCs w:val="28"/>
        </w:rPr>
      </w:pPr>
      <w:r w:rsidRPr="00E61B5C">
        <w:rPr>
          <w:bCs/>
          <w:sz w:val="28"/>
          <w:szCs w:val="28"/>
        </w:rPr>
        <w:t>Đầu tiên</w:t>
      </w:r>
      <w:r w:rsidRPr="00E61B5C">
        <w:rPr>
          <w:color w:val="000000"/>
          <w:sz w:val="28"/>
          <w:szCs w:val="28"/>
        </w:rPr>
        <w:t xml:space="preserve"> Chúng em xin chân thành cảm ơn quý thầy cô trong khoa Nhiệt lạnh trường Cao Đẳng Lý Tự Trọng đã tạo điều kiện thuận lợi cho chúng em học tập, thực hiện bài tiểu luận này và đã tận tình giảng dạy, trang bị cho em những kiến thức quý báu trong học kì vừa qua. Đặc biệt chúng em xin bày tỏ lòng biết ơn sâu sắc tới thầy Võ Anh Hào đã tận tình chỉ bảo chúng em trong quá trình thực hiện bài tiểu luận.</w:t>
      </w:r>
    </w:p>
    <w:p w:rsidR="00997477" w:rsidRPr="00E61B5C" w:rsidRDefault="00997477" w:rsidP="00707C21">
      <w:pPr>
        <w:pStyle w:val="NormalWeb"/>
        <w:spacing w:line="360" w:lineRule="auto"/>
        <w:rPr>
          <w:color w:val="000000"/>
          <w:sz w:val="28"/>
          <w:szCs w:val="28"/>
        </w:rPr>
      </w:pPr>
      <w:r w:rsidRPr="00E61B5C">
        <w:rPr>
          <w:color w:val="000000"/>
          <w:sz w:val="28"/>
          <w:szCs w:val="28"/>
        </w:rPr>
        <w:t>Chúng em đã cố gắng vận dụng những kiến thức đã học được trong học kỳ qua để hoàn thành bài tiểu luận. Nhưng do kiến thức hạn chế và không có nhiều kinh nghiệm thực tiễn nên khó tránh khỏi những thiếu sót trong quá trình nghiên cứu và trình bày. Rất kính mong sự góp ý của quý thầy cô để bài tiểu luận của nhóm chúng em được hoàn thiện hơn.</w:t>
      </w:r>
    </w:p>
    <w:p w:rsidR="00997477" w:rsidRPr="00E61B5C" w:rsidRDefault="00997477" w:rsidP="00707C21">
      <w:pPr>
        <w:pStyle w:val="NormalWeb"/>
        <w:spacing w:line="360" w:lineRule="auto"/>
        <w:rPr>
          <w:color w:val="000000"/>
          <w:sz w:val="28"/>
          <w:szCs w:val="28"/>
        </w:rPr>
      </w:pPr>
      <w:r w:rsidRPr="00E61B5C">
        <w:rPr>
          <w:color w:val="000000"/>
          <w:sz w:val="28"/>
          <w:szCs w:val="28"/>
        </w:rPr>
        <w:t>Một lần nữa, nhóm em xin trân trọng cảm ơn sự quan tâm giúp đỡ của các thầy cô đã giúp đỡ trong quá trình thực hiện bài tiểu luận này.</w:t>
      </w:r>
    </w:p>
    <w:p w:rsidR="00997477" w:rsidRDefault="00997477" w:rsidP="00707C21">
      <w:pPr>
        <w:pStyle w:val="NormalWeb"/>
        <w:spacing w:line="360" w:lineRule="auto"/>
        <w:rPr>
          <w:color w:val="000000"/>
          <w:sz w:val="27"/>
          <w:szCs w:val="27"/>
        </w:rPr>
      </w:pPr>
      <w:r>
        <w:rPr>
          <w:color w:val="000000"/>
          <w:sz w:val="27"/>
          <w:szCs w:val="27"/>
        </w:rPr>
        <w:t>Xin trân trọng cảm ơn!</w:t>
      </w:r>
    </w:p>
    <w:p w:rsidR="00997477" w:rsidRPr="00997477" w:rsidRDefault="00997477" w:rsidP="00997477">
      <w:pPr>
        <w:rPr>
          <w:bCs/>
          <w:sz w:val="24"/>
          <w:szCs w:val="24"/>
        </w:rPr>
      </w:pPr>
    </w:p>
    <w:p w:rsidR="00373194" w:rsidRDefault="00373194">
      <w:pPr>
        <w:rPr>
          <w:b/>
          <w:sz w:val="28"/>
          <w:szCs w:val="28"/>
        </w:rPr>
      </w:pPr>
      <w:r>
        <w:rPr>
          <w:b/>
          <w:sz w:val="28"/>
          <w:szCs w:val="28"/>
        </w:rPr>
        <w:br w:type="page"/>
      </w:r>
    </w:p>
    <w:p w:rsidR="00373194" w:rsidRDefault="00373194" w:rsidP="00726988">
      <w:pPr>
        <w:pStyle w:val="Heading1"/>
      </w:pPr>
      <w:bookmarkStart w:id="1" w:name="_Toc79005568"/>
      <w:r w:rsidRPr="00373194">
        <w:t>NHẬN XÉT CỦA GIẢNG VIÊN 1</w:t>
      </w:r>
      <w:bookmarkEnd w:id="1"/>
    </w:p>
    <w:p w:rsidR="001F51CA" w:rsidRDefault="001F51CA">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3668"/>
        <w:gridCol w:w="2596"/>
      </w:tblGrid>
      <w:tr w:rsidR="001F51CA" w:rsidRPr="0049113D" w:rsidTr="0049113D">
        <w:tc>
          <w:tcPr>
            <w:tcW w:w="3131" w:type="dxa"/>
            <w:shd w:val="clear" w:color="auto" w:fill="auto"/>
          </w:tcPr>
          <w:p w:rsidR="001F51CA" w:rsidRPr="0049113D" w:rsidRDefault="001F51CA" w:rsidP="0049113D">
            <w:pPr>
              <w:widowControl w:val="0"/>
              <w:tabs>
                <w:tab w:val="left" w:leader="dot" w:pos="9356"/>
              </w:tabs>
              <w:spacing w:after="0" w:line="240" w:lineRule="auto"/>
              <w:jc w:val="center"/>
              <w:rPr>
                <w:b/>
                <w:sz w:val="28"/>
                <w:szCs w:val="28"/>
              </w:rPr>
            </w:pPr>
            <w:r w:rsidRPr="0049113D">
              <w:rPr>
                <w:b/>
                <w:sz w:val="28"/>
                <w:szCs w:val="28"/>
              </w:rPr>
              <w:t>SINH VIÊN</w:t>
            </w:r>
          </w:p>
        </w:tc>
        <w:tc>
          <w:tcPr>
            <w:tcW w:w="3668" w:type="dxa"/>
            <w:shd w:val="clear" w:color="auto" w:fill="auto"/>
          </w:tcPr>
          <w:p w:rsidR="001F51CA" w:rsidRPr="0049113D" w:rsidRDefault="001F51CA" w:rsidP="0049113D">
            <w:pPr>
              <w:widowControl w:val="0"/>
              <w:tabs>
                <w:tab w:val="left" w:leader="dot" w:pos="9356"/>
              </w:tabs>
              <w:spacing w:after="0" w:line="240" w:lineRule="auto"/>
              <w:jc w:val="center"/>
              <w:rPr>
                <w:b/>
                <w:sz w:val="28"/>
                <w:szCs w:val="28"/>
              </w:rPr>
            </w:pPr>
            <w:r w:rsidRPr="0049113D">
              <w:rPr>
                <w:b/>
                <w:sz w:val="28"/>
                <w:szCs w:val="28"/>
              </w:rPr>
              <w:t>NHẬN XÉT GIẢNG VIÊN1</w:t>
            </w:r>
          </w:p>
        </w:tc>
        <w:tc>
          <w:tcPr>
            <w:tcW w:w="2596" w:type="dxa"/>
            <w:shd w:val="clear" w:color="auto" w:fill="auto"/>
          </w:tcPr>
          <w:p w:rsidR="001F51CA" w:rsidRPr="0049113D" w:rsidRDefault="001F51CA" w:rsidP="0049113D">
            <w:pPr>
              <w:widowControl w:val="0"/>
              <w:tabs>
                <w:tab w:val="left" w:leader="dot" w:pos="9356"/>
              </w:tabs>
              <w:spacing w:after="0" w:line="240" w:lineRule="auto"/>
              <w:jc w:val="center"/>
              <w:rPr>
                <w:b/>
                <w:sz w:val="28"/>
                <w:szCs w:val="28"/>
              </w:rPr>
            </w:pPr>
            <w:r w:rsidRPr="0049113D">
              <w:rPr>
                <w:b/>
                <w:sz w:val="28"/>
                <w:szCs w:val="28"/>
              </w:rPr>
              <w:t>ĐIỂM</w:t>
            </w:r>
          </w:p>
        </w:tc>
      </w:tr>
      <w:tr w:rsidR="001F51CA" w:rsidRPr="0049113D" w:rsidTr="0049113D">
        <w:tc>
          <w:tcPr>
            <w:tcW w:w="3131" w:type="dxa"/>
            <w:shd w:val="clear" w:color="auto" w:fill="auto"/>
            <w:vAlign w:val="center"/>
          </w:tcPr>
          <w:p w:rsidR="001F51CA" w:rsidRPr="0049113D" w:rsidRDefault="001F51CA" w:rsidP="0049113D">
            <w:pPr>
              <w:widowControl w:val="0"/>
              <w:tabs>
                <w:tab w:val="left" w:leader="dot" w:pos="9356"/>
              </w:tabs>
              <w:spacing w:after="0" w:line="360" w:lineRule="auto"/>
              <w:rPr>
                <w:b/>
                <w:sz w:val="28"/>
                <w:szCs w:val="28"/>
              </w:rPr>
            </w:pPr>
          </w:p>
        </w:tc>
        <w:tc>
          <w:tcPr>
            <w:tcW w:w="3668" w:type="dxa"/>
            <w:shd w:val="clear" w:color="auto" w:fill="auto"/>
          </w:tcPr>
          <w:p w:rsidR="001F51CA" w:rsidRPr="0049113D" w:rsidRDefault="001F51CA" w:rsidP="0049113D">
            <w:pPr>
              <w:widowControl w:val="0"/>
              <w:tabs>
                <w:tab w:val="left" w:leader="dot" w:pos="9356"/>
              </w:tabs>
              <w:spacing w:after="0" w:line="360" w:lineRule="auto"/>
              <w:rPr>
                <w:b/>
                <w:sz w:val="28"/>
                <w:szCs w:val="28"/>
              </w:rPr>
            </w:pPr>
          </w:p>
        </w:tc>
        <w:tc>
          <w:tcPr>
            <w:tcW w:w="2596" w:type="dxa"/>
            <w:shd w:val="clear" w:color="auto" w:fill="auto"/>
          </w:tcPr>
          <w:p w:rsidR="001F51CA" w:rsidRPr="0049113D" w:rsidRDefault="001F51CA" w:rsidP="0049113D">
            <w:pPr>
              <w:widowControl w:val="0"/>
              <w:tabs>
                <w:tab w:val="left" w:leader="dot" w:pos="9356"/>
              </w:tabs>
              <w:spacing w:after="0" w:line="360" w:lineRule="auto"/>
              <w:jc w:val="center"/>
              <w:rPr>
                <w:b/>
                <w:sz w:val="28"/>
                <w:szCs w:val="28"/>
              </w:rPr>
            </w:pPr>
          </w:p>
        </w:tc>
      </w:tr>
      <w:tr w:rsidR="001F51CA" w:rsidRPr="0049113D" w:rsidTr="0049113D">
        <w:tc>
          <w:tcPr>
            <w:tcW w:w="3131" w:type="dxa"/>
            <w:shd w:val="clear" w:color="auto" w:fill="auto"/>
            <w:vAlign w:val="center"/>
          </w:tcPr>
          <w:p w:rsidR="001F51CA" w:rsidRPr="0049113D" w:rsidRDefault="001F51CA" w:rsidP="0049113D">
            <w:pPr>
              <w:widowControl w:val="0"/>
              <w:tabs>
                <w:tab w:val="left" w:leader="dot" w:pos="9356"/>
              </w:tabs>
              <w:spacing w:after="0" w:line="360" w:lineRule="auto"/>
              <w:rPr>
                <w:b/>
                <w:sz w:val="28"/>
                <w:szCs w:val="28"/>
              </w:rPr>
            </w:pPr>
          </w:p>
        </w:tc>
        <w:tc>
          <w:tcPr>
            <w:tcW w:w="3668" w:type="dxa"/>
            <w:shd w:val="clear" w:color="auto" w:fill="auto"/>
          </w:tcPr>
          <w:p w:rsidR="001F51CA" w:rsidRPr="0049113D" w:rsidRDefault="001F51CA" w:rsidP="0049113D">
            <w:pPr>
              <w:widowControl w:val="0"/>
              <w:tabs>
                <w:tab w:val="left" w:leader="dot" w:pos="9356"/>
              </w:tabs>
              <w:spacing w:after="0" w:line="360" w:lineRule="auto"/>
              <w:rPr>
                <w:b/>
                <w:sz w:val="28"/>
                <w:szCs w:val="28"/>
              </w:rPr>
            </w:pPr>
          </w:p>
        </w:tc>
        <w:tc>
          <w:tcPr>
            <w:tcW w:w="2596" w:type="dxa"/>
            <w:shd w:val="clear" w:color="auto" w:fill="auto"/>
          </w:tcPr>
          <w:p w:rsidR="001F51CA" w:rsidRPr="0049113D" w:rsidRDefault="001F51CA" w:rsidP="0049113D">
            <w:pPr>
              <w:widowControl w:val="0"/>
              <w:tabs>
                <w:tab w:val="left" w:leader="dot" w:pos="9356"/>
              </w:tabs>
              <w:spacing w:after="0" w:line="360" w:lineRule="auto"/>
              <w:jc w:val="center"/>
              <w:rPr>
                <w:b/>
                <w:sz w:val="28"/>
                <w:szCs w:val="28"/>
              </w:rPr>
            </w:pPr>
          </w:p>
        </w:tc>
      </w:tr>
      <w:tr w:rsidR="001F51CA" w:rsidRPr="0049113D" w:rsidTr="0049113D">
        <w:tc>
          <w:tcPr>
            <w:tcW w:w="3131" w:type="dxa"/>
            <w:shd w:val="clear" w:color="auto" w:fill="auto"/>
            <w:vAlign w:val="center"/>
          </w:tcPr>
          <w:p w:rsidR="001F51CA" w:rsidRPr="0049113D" w:rsidRDefault="001F51CA" w:rsidP="0049113D">
            <w:pPr>
              <w:widowControl w:val="0"/>
              <w:tabs>
                <w:tab w:val="left" w:leader="dot" w:pos="9356"/>
              </w:tabs>
              <w:spacing w:after="0" w:line="360" w:lineRule="auto"/>
              <w:rPr>
                <w:b/>
                <w:sz w:val="28"/>
                <w:szCs w:val="28"/>
              </w:rPr>
            </w:pPr>
          </w:p>
        </w:tc>
        <w:tc>
          <w:tcPr>
            <w:tcW w:w="3668" w:type="dxa"/>
            <w:shd w:val="clear" w:color="auto" w:fill="auto"/>
          </w:tcPr>
          <w:p w:rsidR="001F51CA" w:rsidRPr="0049113D" w:rsidRDefault="001F51CA" w:rsidP="0049113D">
            <w:pPr>
              <w:widowControl w:val="0"/>
              <w:tabs>
                <w:tab w:val="left" w:leader="dot" w:pos="9356"/>
              </w:tabs>
              <w:spacing w:after="0" w:line="360" w:lineRule="auto"/>
              <w:rPr>
                <w:b/>
                <w:sz w:val="28"/>
                <w:szCs w:val="28"/>
              </w:rPr>
            </w:pPr>
          </w:p>
        </w:tc>
        <w:tc>
          <w:tcPr>
            <w:tcW w:w="2596" w:type="dxa"/>
            <w:shd w:val="clear" w:color="auto" w:fill="auto"/>
          </w:tcPr>
          <w:p w:rsidR="001F51CA" w:rsidRPr="0049113D" w:rsidRDefault="001F51CA" w:rsidP="0049113D">
            <w:pPr>
              <w:widowControl w:val="0"/>
              <w:tabs>
                <w:tab w:val="left" w:leader="dot" w:pos="9356"/>
              </w:tabs>
              <w:spacing w:after="0"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726988">
      <w:pPr>
        <w:pStyle w:val="Heading1"/>
      </w:pPr>
      <w:bookmarkStart w:id="2" w:name="_Toc79005569"/>
      <w:r w:rsidRPr="00373194">
        <w:t>NHẬN XÉT CỦA GIẢNG VIÊN 2</w:t>
      </w:r>
      <w:bookmarkEnd w:id="2"/>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3810"/>
        <w:gridCol w:w="2596"/>
      </w:tblGrid>
      <w:tr w:rsidR="001F51CA" w:rsidRPr="0049113D" w:rsidTr="0049113D">
        <w:tc>
          <w:tcPr>
            <w:tcW w:w="3131" w:type="dxa"/>
            <w:shd w:val="clear" w:color="auto" w:fill="auto"/>
            <w:vAlign w:val="center"/>
          </w:tcPr>
          <w:p w:rsidR="001F51CA" w:rsidRPr="0049113D" w:rsidRDefault="001F51CA" w:rsidP="0049113D">
            <w:pPr>
              <w:spacing w:after="0"/>
              <w:jc w:val="center"/>
              <w:rPr>
                <w:b/>
                <w:sz w:val="28"/>
                <w:szCs w:val="28"/>
              </w:rPr>
            </w:pPr>
            <w:r w:rsidRPr="0049113D">
              <w:rPr>
                <w:b/>
                <w:sz w:val="28"/>
                <w:szCs w:val="28"/>
              </w:rPr>
              <w:t>SINH VIÊN</w:t>
            </w:r>
          </w:p>
        </w:tc>
        <w:tc>
          <w:tcPr>
            <w:tcW w:w="3810" w:type="dxa"/>
            <w:shd w:val="clear" w:color="auto" w:fill="auto"/>
            <w:vAlign w:val="center"/>
          </w:tcPr>
          <w:p w:rsidR="001F51CA" w:rsidRPr="0049113D" w:rsidRDefault="001F51CA" w:rsidP="0049113D">
            <w:pPr>
              <w:spacing w:after="0"/>
              <w:rPr>
                <w:b/>
                <w:sz w:val="28"/>
                <w:szCs w:val="28"/>
              </w:rPr>
            </w:pPr>
            <w:r w:rsidRPr="0049113D">
              <w:rPr>
                <w:b/>
                <w:sz w:val="28"/>
                <w:szCs w:val="28"/>
              </w:rPr>
              <w:t>NHẬN XÉT GIẢNG VIÊN</w:t>
            </w:r>
            <w:r w:rsidR="0025266E" w:rsidRPr="0049113D">
              <w:rPr>
                <w:b/>
                <w:sz w:val="28"/>
                <w:szCs w:val="28"/>
              </w:rPr>
              <w:t xml:space="preserve"> 2</w:t>
            </w:r>
          </w:p>
        </w:tc>
        <w:tc>
          <w:tcPr>
            <w:tcW w:w="2596" w:type="dxa"/>
            <w:shd w:val="clear" w:color="auto" w:fill="auto"/>
            <w:vAlign w:val="center"/>
          </w:tcPr>
          <w:p w:rsidR="001F51CA" w:rsidRPr="0049113D" w:rsidRDefault="001F51CA" w:rsidP="0049113D">
            <w:pPr>
              <w:spacing w:after="0"/>
              <w:jc w:val="center"/>
              <w:rPr>
                <w:b/>
                <w:sz w:val="28"/>
                <w:szCs w:val="28"/>
              </w:rPr>
            </w:pPr>
            <w:r w:rsidRPr="0049113D">
              <w:rPr>
                <w:b/>
                <w:sz w:val="28"/>
                <w:szCs w:val="28"/>
              </w:rPr>
              <w:t>ĐIỂM</w:t>
            </w:r>
          </w:p>
        </w:tc>
      </w:tr>
      <w:tr w:rsidR="001F51CA" w:rsidRPr="0049113D" w:rsidTr="0049113D">
        <w:tc>
          <w:tcPr>
            <w:tcW w:w="3131" w:type="dxa"/>
            <w:shd w:val="clear" w:color="auto" w:fill="auto"/>
            <w:vAlign w:val="center"/>
          </w:tcPr>
          <w:p w:rsidR="001F51CA" w:rsidRPr="0049113D" w:rsidRDefault="001F51CA" w:rsidP="001F51CA">
            <w:pPr>
              <w:rPr>
                <w:b/>
                <w:sz w:val="28"/>
                <w:szCs w:val="28"/>
              </w:rPr>
            </w:pPr>
          </w:p>
        </w:tc>
        <w:tc>
          <w:tcPr>
            <w:tcW w:w="3810" w:type="dxa"/>
            <w:shd w:val="clear" w:color="auto" w:fill="auto"/>
          </w:tcPr>
          <w:p w:rsidR="001F51CA" w:rsidRPr="0049113D" w:rsidRDefault="001F51CA" w:rsidP="001F51CA">
            <w:pPr>
              <w:rPr>
                <w:b/>
                <w:sz w:val="28"/>
                <w:szCs w:val="28"/>
              </w:rPr>
            </w:pPr>
          </w:p>
        </w:tc>
        <w:tc>
          <w:tcPr>
            <w:tcW w:w="2596" w:type="dxa"/>
            <w:shd w:val="clear" w:color="auto" w:fill="auto"/>
          </w:tcPr>
          <w:p w:rsidR="001F51CA" w:rsidRPr="0049113D" w:rsidRDefault="001F51CA" w:rsidP="001F51CA">
            <w:pPr>
              <w:rPr>
                <w:b/>
                <w:sz w:val="28"/>
                <w:szCs w:val="28"/>
              </w:rPr>
            </w:pPr>
          </w:p>
        </w:tc>
      </w:tr>
      <w:tr w:rsidR="001F51CA" w:rsidRPr="0049113D" w:rsidTr="0049113D">
        <w:tc>
          <w:tcPr>
            <w:tcW w:w="3131" w:type="dxa"/>
            <w:shd w:val="clear" w:color="auto" w:fill="auto"/>
            <w:vAlign w:val="center"/>
          </w:tcPr>
          <w:p w:rsidR="001F51CA" w:rsidRPr="0049113D" w:rsidRDefault="001F51CA" w:rsidP="001F51CA">
            <w:pPr>
              <w:rPr>
                <w:b/>
                <w:sz w:val="28"/>
                <w:szCs w:val="28"/>
              </w:rPr>
            </w:pPr>
          </w:p>
        </w:tc>
        <w:tc>
          <w:tcPr>
            <w:tcW w:w="3810" w:type="dxa"/>
            <w:shd w:val="clear" w:color="auto" w:fill="auto"/>
          </w:tcPr>
          <w:p w:rsidR="001F51CA" w:rsidRPr="0049113D" w:rsidRDefault="001F51CA" w:rsidP="001F51CA">
            <w:pPr>
              <w:rPr>
                <w:b/>
                <w:sz w:val="28"/>
                <w:szCs w:val="28"/>
              </w:rPr>
            </w:pPr>
          </w:p>
        </w:tc>
        <w:tc>
          <w:tcPr>
            <w:tcW w:w="2596" w:type="dxa"/>
            <w:shd w:val="clear" w:color="auto" w:fill="auto"/>
          </w:tcPr>
          <w:p w:rsidR="001F51CA" w:rsidRPr="0049113D" w:rsidRDefault="001F51CA" w:rsidP="001F51CA">
            <w:pPr>
              <w:rPr>
                <w:b/>
                <w:sz w:val="28"/>
                <w:szCs w:val="28"/>
              </w:rPr>
            </w:pPr>
          </w:p>
        </w:tc>
      </w:tr>
      <w:tr w:rsidR="001F51CA" w:rsidRPr="0049113D" w:rsidTr="0049113D">
        <w:tc>
          <w:tcPr>
            <w:tcW w:w="3131" w:type="dxa"/>
            <w:shd w:val="clear" w:color="auto" w:fill="auto"/>
            <w:vAlign w:val="center"/>
          </w:tcPr>
          <w:p w:rsidR="001F51CA" w:rsidRPr="0049113D" w:rsidRDefault="001F51CA" w:rsidP="001F51CA">
            <w:pPr>
              <w:rPr>
                <w:b/>
                <w:sz w:val="28"/>
                <w:szCs w:val="28"/>
              </w:rPr>
            </w:pPr>
          </w:p>
        </w:tc>
        <w:tc>
          <w:tcPr>
            <w:tcW w:w="3810" w:type="dxa"/>
            <w:shd w:val="clear" w:color="auto" w:fill="auto"/>
          </w:tcPr>
          <w:p w:rsidR="001F51CA" w:rsidRPr="0049113D" w:rsidRDefault="001F51CA" w:rsidP="001F51CA">
            <w:pPr>
              <w:rPr>
                <w:b/>
                <w:sz w:val="28"/>
                <w:szCs w:val="28"/>
              </w:rPr>
            </w:pPr>
          </w:p>
        </w:tc>
        <w:tc>
          <w:tcPr>
            <w:tcW w:w="2596" w:type="dxa"/>
            <w:shd w:val="clear" w:color="auto" w:fill="auto"/>
          </w:tcPr>
          <w:p w:rsidR="001F51CA" w:rsidRPr="0049113D" w:rsidRDefault="001F51CA" w:rsidP="001F51CA">
            <w:pPr>
              <w:rPr>
                <w:b/>
                <w:sz w:val="28"/>
                <w:szCs w:val="28"/>
              </w:rPr>
            </w:pPr>
          </w:p>
        </w:tc>
      </w:tr>
    </w:tbl>
    <w:p w:rsidR="001F51CA" w:rsidRDefault="001F51CA">
      <w:pPr>
        <w:rPr>
          <w:b/>
          <w:sz w:val="28"/>
          <w:szCs w:val="28"/>
        </w:rPr>
      </w:pPr>
      <w:r>
        <w:rPr>
          <w:b/>
          <w:sz w:val="28"/>
          <w:szCs w:val="28"/>
        </w:rPr>
        <w:br w:type="page"/>
      </w:r>
    </w:p>
    <w:p w:rsidR="00934103" w:rsidRDefault="00373194" w:rsidP="00726988">
      <w:pPr>
        <w:pStyle w:val="Heading1"/>
      </w:pPr>
      <w:bookmarkStart w:id="3" w:name="_Toc79005570"/>
      <w:r w:rsidRPr="00373194">
        <w:t>LỜI MỞ ĐẦU</w:t>
      </w:r>
      <w:bookmarkEnd w:id="3"/>
    </w:p>
    <w:p w:rsidR="00707C21" w:rsidRPr="00563BCB" w:rsidRDefault="00707C21" w:rsidP="00707C21">
      <w:pPr>
        <w:widowControl w:val="0"/>
        <w:tabs>
          <w:tab w:val="left" w:leader="dot" w:pos="9356"/>
        </w:tabs>
        <w:spacing w:after="0" w:line="360" w:lineRule="auto"/>
        <w:ind w:firstLine="567"/>
        <w:jc w:val="both"/>
        <w:rPr>
          <w:bCs/>
          <w:szCs w:val="28"/>
        </w:rPr>
      </w:pPr>
      <w:r w:rsidRPr="00563BCB">
        <w:rPr>
          <w:bCs/>
          <w:szCs w:val="28"/>
        </w:rPr>
        <w:t>Ngày nay,</w:t>
      </w:r>
      <w:r>
        <w:rPr>
          <w:bCs/>
          <w:szCs w:val="28"/>
        </w:rPr>
        <w:t xml:space="preserve"> sự cần thiết của ngành vận hành sửa chữa thiết bị lạnh trong cuộc sống hiện đại là không thể nào phủ nhận và nhu cầu của mọi người ngày càng nhiều và thiết yếu trong cuộc sống và ngày càng tăng dần trong tương lai . Ngày nay, những thiết bị Tủ lạnh , máy lạnh thông dụng đến cao cấp đều có mặt trong mọi hoạt động từ  bệnh viện , nhà máy sản xuất , đến sinh hoạt con người đều có thiết bị lạnh. Ngành vận hành sửa chữa này đang rất được ưa chuộng vì nó là sự cần thiết đối với phục vụ đời sống thường ngày của con người. Chính vì thế bộ môn cơ sở kỹ thuật điện – điện tử rất hữu ích với các thợ sửa thiết bị lạnh cũng như nhân viên bảo trì giúp ta hiểu sâu được nguyên lí cũng như cách vận hành của thiết bị làm lạnh thông dụng – cao cấp – sản xuất </w:t>
      </w:r>
    </w:p>
    <w:p w:rsidR="00707C21" w:rsidRDefault="00707C21" w:rsidP="00707C21">
      <w:pPr>
        <w:pStyle w:val="Heading1"/>
        <w:spacing w:line="360" w:lineRule="auto"/>
        <w:jc w:val="both"/>
      </w:pPr>
    </w:p>
    <w:p w:rsidR="00934103" w:rsidRDefault="00934103">
      <w:pPr>
        <w:rPr>
          <w:b/>
          <w:sz w:val="28"/>
          <w:szCs w:val="28"/>
        </w:rPr>
      </w:pPr>
      <w:r>
        <w:rPr>
          <w:b/>
          <w:sz w:val="28"/>
          <w:szCs w:val="28"/>
        </w:rPr>
        <w:br w:type="page"/>
      </w:r>
    </w:p>
    <w:p w:rsidR="00726988" w:rsidRDefault="00934103" w:rsidP="00726988">
      <w:pPr>
        <w:pStyle w:val="Heading1"/>
      </w:pPr>
      <w:bookmarkStart w:id="4" w:name="_Toc79005571"/>
      <w:r>
        <w:t>MỤC LỤC</w:t>
      </w:r>
      <w:bookmarkEnd w:id="4"/>
    </w:p>
    <w:p w:rsidR="00726988" w:rsidRDefault="00726988" w:rsidP="00726988">
      <w:pPr>
        <w:pStyle w:val="TOC1"/>
        <w:rPr>
          <w:noProof/>
        </w:rPr>
      </w:pPr>
      <w:r>
        <w:fldChar w:fldCharType="begin"/>
      </w:r>
      <w:r>
        <w:instrText xml:space="preserve"> TOC \o "1-3" \h \z \u </w:instrText>
      </w:r>
      <w:r>
        <w:fldChar w:fldCharType="separate"/>
      </w:r>
      <w:hyperlink w:anchor="_Toc79005567" w:history="1">
        <w:r w:rsidRPr="004F755A">
          <w:rPr>
            <w:rStyle w:val="Hyperlink"/>
            <w:noProof/>
          </w:rPr>
          <w:t>LỜI CÁM ƠN</w:t>
        </w:r>
        <w:r>
          <w:rPr>
            <w:noProof/>
            <w:webHidden/>
          </w:rPr>
          <w:tab/>
        </w:r>
        <w:r>
          <w:rPr>
            <w:noProof/>
            <w:webHidden/>
          </w:rPr>
          <w:fldChar w:fldCharType="begin"/>
        </w:r>
        <w:r>
          <w:rPr>
            <w:noProof/>
            <w:webHidden/>
          </w:rPr>
          <w:instrText xml:space="preserve"> PAGEREF _Toc79005567 \h </w:instrText>
        </w:r>
        <w:r>
          <w:rPr>
            <w:noProof/>
            <w:webHidden/>
          </w:rPr>
        </w:r>
        <w:r>
          <w:rPr>
            <w:noProof/>
            <w:webHidden/>
          </w:rPr>
          <w:fldChar w:fldCharType="separate"/>
        </w:r>
        <w:r>
          <w:rPr>
            <w:noProof/>
            <w:webHidden/>
          </w:rPr>
          <w:t>4</w:t>
        </w:r>
        <w:r>
          <w:rPr>
            <w:noProof/>
            <w:webHidden/>
          </w:rPr>
          <w:fldChar w:fldCharType="end"/>
        </w:r>
      </w:hyperlink>
    </w:p>
    <w:p w:rsidR="00726988" w:rsidRDefault="00726988" w:rsidP="00726988">
      <w:pPr>
        <w:pStyle w:val="TOC1"/>
        <w:rPr>
          <w:noProof/>
        </w:rPr>
      </w:pPr>
      <w:hyperlink w:anchor="_Toc79005568" w:history="1">
        <w:r w:rsidRPr="004F755A">
          <w:rPr>
            <w:rStyle w:val="Hyperlink"/>
            <w:noProof/>
          </w:rPr>
          <w:t>NHẬN XÉT CỦA GIẢNG VIÊN 1</w:t>
        </w:r>
        <w:r>
          <w:rPr>
            <w:noProof/>
            <w:webHidden/>
          </w:rPr>
          <w:tab/>
        </w:r>
        <w:r>
          <w:rPr>
            <w:noProof/>
            <w:webHidden/>
          </w:rPr>
          <w:fldChar w:fldCharType="begin"/>
        </w:r>
        <w:r>
          <w:rPr>
            <w:noProof/>
            <w:webHidden/>
          </w:rPr>
          <w:instrText xml:space="preserve"> PAGEREF _Toc79005568 \h </w:instrText>
        </w:r>
        <w:r>
          <w:rPr>
            <w:noProof/>
            <w:webHidden/>
          </w:rPr>
        </w:r>
        <w:r>
          <w:rPr>
            <w:noProof/>
            <w:webHidden/>
          </w:rPr>
          <w:fldChar w:fldCharType="separate"/>
        </w:r>
        <w:r>
          <w:rPr>
            <w:noProof/>
            <w:webHidden/>
          </w:rPr>
          <w:t>5</w:t>
        </w:r>
        <w:r>
          <w:rPr>
            <w:noProof/>
            <w:webHidden/>
          </w:rPr>
          <w:fldChar w:fldCharType="end"/>
        </w:r>
      </w:hyperlink>
    </w:p>
    <w:p w:rsidR="00726988" w:rsidRDefault="00726988" w:rsidP="00726988">
      <w:pPr>
        <w:pStyle w:val="TOC1"/>
        <w:rPr>
          <w:noProof/>
        </w:rPr>
      </w:pPr>
      <w:hyperlink w:anchor="_Toc79005569" w:history="1">
        <w:r w:rsidRPr="004F755A">
          <w:rPr>
            <w:rStyle w:val="Hyperlink"/>
            <w:noProof/>
          </w:rPr>
          <w:t>NHẬN XÉT CỦA GIẢNG VIÊN 2</w:t>
        </w:r>
        <w:r>
          <w:rPr>
            <w:noProof/>
            <w:webHidden/>
          </w:rPr>
          <w:tab/>
        </w:r>
        <w:r>
          <w:rPr>
            <w:noProof/>
            <w:webHidden/>
          </w:rPr>
          <w:fldChar w:fldCharType="begin"/>
        </w:r>
        <w:r>
          <w:rPr>
            <w:noProof/>
            <w:webHidden/>
          </w:rPr>
          <w:instrText xml:space="preserve"> PAGEREF _Toc79005569 \h </w:instrText>
        </w:r>
        <w:r>
          <w:rPr>
            <w:noProof/>
            <w:webHidden/>
          </w:rPr>
        </w:r>
        <w:r>
          <w:rPr>
            <w:noProof/>
            <w:webHidden/>
          </w:rPr>
          <w:fldChar w:fldCharType="separate"/>
        </w:r>
        <w:r>
          <w:rPr>
            <w:noProof/>
            <w:webHidden/>
          </w:rPr>
          <w:t>6</w:t>
        </w:r>
        <w:r>
          <w:rPr>
            <w:noProof/>
            <w:webHidden/>
          </w:rPr>
          <w:fldChar w:fldCharType="end"/>
        </w:r>
      </w:hyperlink>
    </w:p>
    <w:p w:rsidR="00726988" w:rsidRDefault="00726988" w:rsidP="00726988">
      <w:pPr>
        <w:pStyle w:val="TOC1"/>
        <w:rPr>
          <w:noProof/>
        </w:rPr>
      </w:pPr>
      <w:hyperlink w:anchor="_Toc79005570" w:history="1">
        <w:r w:rsidRPr="004F755A">
          <w:rPr>
            <w:rStyle w:val="Hyperlink"/>
            <w:noProof/>
          </w:rPr>
          <w:t>LỜI MỞ ĐẦU</w:t>
        </w:r>
        <w:r>
          <w:rPr>
            <w:noProof/>
            <w:webHidden/>
          </w:rPr>
          <w:tab/>
        </w:r>
        <w:r>
          <w:rPr>
            <w:noProof/>
            <w:webHidden/>
          </w:rPr>
          <w:fldChar w:fldCharType="begin"/>
        </w:r>
        <w:r>
          <w:rPr>
            <w:noProof/>
            <w:webHidden/>
          </w:rPr>
          <w:instrText xml:space="preserve"> PAGEREF _Toc79005570 \h </w:instrText>
        </w:r>
        <w:r>
          <w:rPr>
            <w:noProof/>
            <w:webHidden/>
          </w:rPr>
        </w:r>
        <w:r>
          <w:rPr>
            <w:noProof/>
            <w:webHidden/>
          </w:rPr>
          <w:fldChar w:fldCharType="separate"/>
        </w:r>
        <w:r>
          <w:rPr>
            <w:noProof/>
            <w:webHidden/>
          </w:rPr>
          <w:t>7</w:t>
        </w:r>
        <w:r>
          <w:rPr>
            <w:noProof/>
            <w:webHidden/>
          </w:rPr>
          <w:fldChar w:fldCharType="end"/>
        </w:r>
      </w:hyperlink>
    </w:p>
    <w:p w:rsidR="00726988" w:rsidRDefault="00726988" w:rsidP="00726988">
      <w:pPr>
        <w:pStyle w:val="TOC1"/>
        <w:rPr>
          <w:noProof/>
        </w:rPr>
      </w:pPr>
      <w:hyperlink w:anchor="_Toc79005571" w:history="1">
        <w:r w:rsidRPr="004F755A">
          <w:rPr>
            <w:rStyle w:val="Hyperlink"/>
            <w:noProof/>
          </w:rPr>
          <w:t>MỤC LỤC</w:t>
        </w:r>
        <w:r>
          <w:rPr>
            <w:noProof/>
            <w:webHidden/>
          </w:rPr>
          <w:tab/>
        </w:r>
        <w:r>
          <w:rPr>
            <w:noProof/>
            <w:webHidden/>
          </w:rPr>
          <w:fldChar w:fldCharType="begin"/>
        </w:r>
        <w:r>
          <w:rPr>
            <w:noProof/>
            <w:webHidden/>
          </w:rPr>
          <w:instrText xml:space="preserve"> PAGEREF _Toc79005571 \h </w:instrText>
        </w:r>
        <w:r>
          <w:rPr>
            <w:noProof/>
            <w:webHidden/>
          </w:rPr>
        </w:r>
        <w:r>
          <w:rPr>
            <w:noProof/>
            <w:webHidden/>
          </w:rPr>
          <w:fldChar w:fldCharType="separate"/>
        </w:r>
        <w:r>
          <w:rPr>
            <w:noProof/>
            <w:webHidden/>
          </w:rPr>
          <w:t>8</w:t>
        </w:r>
        <w:r>
          <w:rPr>
            <w:noProof/>
            <w:webHidden/>
          </w:rPr>
          <w:fldChar w:fldCharType="end"/>
        </w:r>
      </w:hyperlink>
    </w:p>
    <w:p w:rsidR="00726988" w:rsidRDefault="00726988" w:rsidP="00726988">
      <w:pPr>
        <w:pStyle w:val="TOC1"/>
        <w:rPr>
          <w:noProof/>
        </w:rPr>
      </w:pPr>
      <w:hyperlink w:anchor="_Toc79005572" w:history="1">
        <w:r w:rsidRPr="004F755A">
          <w:rPr>
            <w:rStyle w:val="Hyperlink"/>
            <w:noProof/>
          </w:rPr>
          <w:t>NỘI DUNG TIỂU LUẬN</w:t>
        </w:r>
        <w:r>
          <w:rPr>
            <w:noProof/>
            <w:webHidden/>
          </w:rPr>
          <w:tab/>
        </w:r>
        <w:r>
          <w:rPr>
            <w:noProof/>
            <w:webHidden/>
          </w:rPr>
          <w:fldChar w:fldCharType="begin"/>
        </w:r>
        <w:r>
          <w:rPr>
            <w:noProof/>
            <w:webHidden/>
          </w:rPr>
          <w:instrText xml:space="preserve"> PAGEREF _Toc79005572 \h </w:instrText>
        </w:r>
        <w:r>
          <w:rPr>
            <w:noProof/>
            <w:webHidden/>
          </w:rPr>
        </w:r>
        <w:r>
          <w:rPr>
            <w:noProof/>
            <w:webHidden/>
          </w:rPr>
          <w:fldChar w:fldCharType="separate"/>
        </w:r>
        <w:r>
          <w:rPr>
            <w:noProof/>
            <w:webHidden/>
          </w:rPr>
          <w:t>9</w:t>
        </w:r>
        <w:r>
          <w:rPr>
            <w:noProof/>
            <w:webHidden/>
          </w:rPr>
          <w:fldChar w:fldCharType="end"/>
        </w:r>
      </w:hyperlink>
    </w:p>
    <w:p w:rsidR="00726988" w:rsidRDefault="00726988">
      <w:pPr>
        <w:pStyle w:val="TOC2"/>
        <w:tabs>
          <w:tab w:val="right" w:leader="dot" w:pos="9395"/>
        </w:tabs>
        <w:rPr>
          <w:noProof/>
        </w:rPr>
      </w:pPr>
      <w:hyperlink w:anchor="_Toc79005573" w:history="1">
        <w:r w:rsidRPr="004F755A">
          <w:rPr>
            <w:rStyle w:val="Hyperlink"/>
            <w:noProof/>
          </w:rPr>
          <w:t>CÂU 1:</w:t>
        </w:r>
        <w:r>
          <w:rPr>
            <w:noProof/>
            <w:webHidden/>
          </w:rPr>
          <w:tab/>
        </w:r>
        <w:r>
          <w:rPr>
            <w:noProof/>
            <w:webHidden/>
          </w:rPr>
          <w:fldChar w:fldCharType="begin"/>
        </w:r>
        <w:r>
          <w:rPr>
            <w:noProof/>
            <w:webHidden/>
          </w:rPr>
          <w:instrText xml:space="preserve"> PAGEREF _Toc79005573 \h </w:instrText>
        </w:r>
        <w:r>
          <w:rPr>
            <w:noProof/>
            <w:webHidden/>
          </w:rPr>
        </w:r>
        <w:r>
          <w:rPr>
            <w:noProof/>
            <w:webHidden/>
          </w:rPr>
          <w:fldChar w:fldCharType="separate"/>
        </w:r>
        <w:r>
          <w:rPr>
            <w:noProof/>
            <w:webHidden/>
          </w:rPr>
          <w:t>12</w:t>
        </w:r>
        <w:r>
          <w:rPr>
            <w:noProof/>
            <w:webHidden/>
          </w:rPr>
          <w:fldChar w:fldCharType="end"/>
        </w:r>
      </w:hyperlink>
    </w:p>
    <w:p w:rsidR="00726988" w:rsidRDefault="00726988">
      <w:pPr>
        <w:pStyle w:val="TOC2"/>
        <w:tabs>
          <w:tab w:val="right" w:leader="dot" w:pos="9395"/>
        </w:tabs>
        <w:rPr>
          <w:noProof/>
        </w:rPr>
      </w:pPr>
      <w:hyperlink w:anchor="_Toc79005574" w:history="1">
        <w:r w:rsidRPr="004F755A">
          <w:rPr>
            <w:rStyle w:val="Hyperlink"/>
            <w:noProof/>
          </w:rPr>
          <w:t>CÂU 2:</w:t>
        </w:r>
        <w:r>
          <w:rPr>
            <w:noProof/>
            <w:webHidden/>
          </w:rPr>
          <w:tab/>
        </w:r>
        <w:r>
          <w:rPr>
            <w:noProof/>
            <w:webHidden/>
          </w:rPr>
          <w:fldChar w:fldCharType="begin"/>
        </w:r>
        <w:r>
          <w:rPr>
            <w:noProof/>
            <w:webHidden/>
          </w:rPr>
          <w:instrText xml:space="preserve"> PAGEREF _Toc79005574 \h </w:instrText>
        </w:r>
        <w:r>
          <w:rPr>
            <w:noProof/>
            <w:webHidden/>
          </w:rPr>
        </w:r>
        <w:r>
          <w:rPr>
            <w:noProof/>
            <w:webHidden/>
          </w:rPr>
          <w:fldChar w:fldCharType="separate"/>
        </w:r>
        <w:r>
          <w:rPr>
            <w:noProof/>
            <w:webHidden/>
          </w:rPr>
          <w:t>13</w:t>
        </w:r>
        <w:r>
          <w:rPr>
            <w:noProof/>
            <w:webHidden/>
          </w:rPr>
          <w:fldChar w:fldCharType="end"/>
        </w:r>
      </w:hyperlink>
    </w:p>
    <w:p w:rsidR="00726988" w:rsidRDefault="00726988" w:rsidP="00726988">
      <w:pPr>
        <w:pStyle w:val="TOC1"/>
        <w:rPr>
          <w:noProof/>
        </w:rPr>
      </w:pPr>
      <w:hyperlink w:anchor="_Toc79005575" w:history="1">
        <w:r w:rsidRPr="004F755A">
          <w:rPr>
            <w:rStyle w:val="Hyperlink"/>
            <w:noProof/>
          </w:rPr>
          <w:t>KẾT LUẬN</w:t>
        </w:r>
        <w:r>
          <w:rPr>
            <w:noProof/>
            <w:webHidden/>
          </w:rPr>
          <w:tab/>
        </w:r>
        <w:r>
          <w:rPr>
            <w:noProof/>
            <w:webHidden/>
          </w:rPr>
          <w:fldChar w:fldCharType="begin"/>
        </w:r>
        <w:r>
          <w:rPr>
            <w:noProof/>
            <w:webHidden/>
          </w:rPr>
          <w:instrText xml:space="preserve"> PAGEREF _Toc79005575 \h </w:instrText>
        </w:r>
        <w:r>
          <w:rPr>
            <w:noProof/>
            <w:webHidden/>
          </w:rPr>
        </w:r>
        <w:r>
          <w:rPr>
            <w:noProof/>
            <w:webHidden/>
          </w:rPr>
          <w:fldChar w:fldCharType="separate"/>
        </w:r>
        <w:r>
          <w:rPr>
            <w:noProof/>
            <w:webHidden/>
          </w:rPr>
          <w:t>19</w:t>
        </w:r>
        <w:r>
          <w:rPr>
            <w:noProof/>
            <w:webHidden/>
          </w:rPr>
          <w:fldChar w:fldCharType="end"/>
        </w:r>
      </w:hyperlink>
    </w:p>
    <w:p w:rsidR="00726988" w:rsidRDefault="00726988" w:rsidP="00726988">
      <w:pPr>
        <w:pStyle w:val="TOC1"/>
        <w:rPr>
          <w:noProof/>
        </w:rPr>
      </w:pPr>
      <w:hyperlink w:anchor="_Toc79005576" w:history="1">
        <w:r w:rsidRPr="004F755A">
          <w:rPr>
            <w:rStyle w:val="Hyperlink"/>
            <w:noProof/>
          </w:rPr>
          <w:t>TÀI LIỆU THAM KHẢO</w:t>
        </w:r>
        <w:r>
          <w:rPr>
            <w:noProof/>
            <w:webHidden/>
          </w:rPr>
          <w:tab/>
        </w:r>
        <w:r>
          <w:rPr>
            <w:noProof/>
            <w:webHidden/>
          </w:rPr>
          <w:fldChar w:fldCharType="begin"/>
        </w:r>
        <w:r>
          <w:rPr>
            <w:noProof/>
            <w:webHidden/>
          </w:rPr>
          <w:instrText xml:space="preserve"> PAGEREF _Toc79005576 \h </w:instrText>
        </w:r>
        <w:r>
          <w:rPr>
            <w:noProof/>
            <w:webHidden/>
          </w:rPr>
        </w:r>
        <w:r>
          <w:rPr>
            <w:noProof/>
            <w:webHidden/>
          </w:rPr>
          <w:fldChar w:fldCharType="separate"/>
        </w:r>
        <w:r>
          <w:rPr>
            <w:noProof/>
            <w:webHidden/>
          </w:rPr>
          <w:t>20</w:t>
        </w:r>
        <w:r>
          <w:rPr>
            <w:noProof/>
            <w:webHidden/>
          </w:rPr>
          <w:fldChar w:fldCharType="end"/>
        </w:r>
      </w:hyperlink>
    </w:p>
    <w:p w:rsidR="00726988" w:rsidRDefault="00726988">
      <w:r>
        <w:rPr>
          <w:b/>
          <w:bCs/>
          <w:noProof/>
        </w:rPr>
        <w:fldChar w:fldCharType="end"/>
      </w:r>
    </w:p>
    <w:p w:rsidR="00726988" w:rsidRPr="00726988" w:rsidRDefault="00726988" w:rsidP="00726988">
      <w:pPr>
        <w:pStyle w:val="Heading1"/>
        <w:rPr>
          <w:b w:val="0"/>
          <w:bCs w:val="0"/>
        </w:rPr>
      </w:pPr>
    </w:p>
    <w:p w:rsidR="00C43495" w:rsidRDefault="00C43495">
      <w:pPr>
        <w:rPr>
          <w:b/>
          <w:sz w:val="28"/>
          <w:szCs w:val="28"/>
        </w:rPr>
      </w:pPr>
      <w:r>
        <w:rPr>
          <w:b/>
          <w:sz w:val="28"/>
          <w:szCs w:val="28"/>
        </w:rPr>
        <w:br w:type="page"/>
      </w:r>
    </w:p>
    <w:p w:rsidR="00C43495" w:rsidRDefault="00C43495" w:rsidP="00726988">
      <w:pPr>
        <w:pStyle w:val="Heading1"/>
      </w:pPr>
      <w:bookmarkStart w:id="5" w:name="_Toc79005572"/>
      <w:r>
        <w:t>NỘI DUNG TIỂU LUẬN</w:t>
      </w:r>
      <w:bookmarkEnd w:id="5"/>
    </w:p>
    <w:p w:rsidR="00F57A72" w:rsidRDefault="00F57A72" w:rsidP="00F57A72">
      <w:pPr>
        <w:rPr>
          <w:b/>
          <w:sz w:val="28"/>
          <w:szCs w:val="28"/>
        </w:rPr>
      </w:pPr>
      <w:r>
        <w:rPr>
          <w:b/>
          <w:sz w:val="28"/>
          <w:szCs w:val="28"/>
        </w:rPr>
        <w:t>ĐỀ SỐ</w:t>
      </w:r>
      <w:r w:rsidR="00997477">
        <w:rPr>
          <w:b/>
          <w:sz w:val="28"/>
          <w:szCs w:val="28"/>
        </w:rPr>
        <w:t xml:space="preserve"> 6:</w:t>
      </w:r>
    </w:p>
    <w:p w:rsidR="008E51D4" w:rsidRDefault="008E51D4" w:rsidP="00726988">
      <w:pPr>
        <w:spacing w:after="0"/>
        <w:jc w:val="both"/>
        <w:rPr>
          <w:sz w:val="28"/>
          <w:szCs w:val="28"/>
        </w:rPr>
      </w:pPr>
      <w:r>
        <w:rPr>
          <w:sz w:val="28"/>
          <w:szCs w:val="28"/>
        </w:rPr>
        <w:t xml:space="preserve">Cho sơ đồ hệ thống lạnh như hình vẽ. </w:t>
      </w:r>
    </w:p>
    <w:p w:rsidR="008E51D4" w:rsidRDefault="0011073F" w:rsidP="00726988">
      <w:pPr>
        <w:spacing w:after="0"/>
        <w:jc w:val="both"/>
        <w:rPr>
          <w:sz w:val="28"/>
          <w:szCs w:val="28"/>
        </w:rPr>
      </w:pPr>
      <w:r w:rsidRPr="00A250A7">
        <w:rPr>
          <w:noProof/>
        </w:rPr>
        <w:drawing>
          <wp:inline distT="0" distB="0" distL="0" distR="0">
            <wp:extent cx="5796915" cy="2818765"/>
            <wp:effectExtent l="0" t="0" r="0" b="635"/>
            <wp:docPr id="3"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6915" cy="2818765"/>
                    </a:xfrm>
                    <a:prstGeom prst="rect">
                      <a:avLst/>
                    </a:prstGeom>
                    <a:noFill/>
                    <a:ln>
                      <a:noFill/>
                    </a:ln>
                  </pic:spPr>
                </pic:pic>
              </a:graphicData>
            </a:graphic>
          </wp:inline>
        </w:drawing>
      </w:r>
    </w:p>
    <w:p w:rsidR="008E51D4" w:rsidRPr="00171829" w:rsidRDefault="008E51D4" w:rsidP="00726988">
      <w:pPr>
        <w:spacing w:after="0"/>
        <w:jc w:val="both"/>
        <w:rPr>
          <w:sz w:val="28"/>
          <w:szCs w:val="28"/>
        </w:rPr>
      </w:pPr>
      <w:r w:rsidRPr="00171829">
        <w:rPr>
          <w:sz w:val="28"/>
          <w:szCs w:val="28"/>
        </w:rPr>
        <w:t>1- Máy nén lạnh; 2- Bình ngưng; 3- Dàn lạnh; 4- Bình tách lỏng;</w:t>
      </w:r>
    </w:p>
    <w:p w:rsidR="008E51D4" w:rsidRPr="00171829" w:rsidRDefault="008E51D4" w:rsidP="00726988">
      <w:pPr>
        <w:spacing w:after="0"/>
        <w:jc w:val="both"/>
        <w:rPr>
          <w:sz w:val="28"/>
          <w:szCs w:val="28"/>
        </w:rPr>
      </w:pPr>
      <w:r w:rsidRPr="00171829">
        <w:rPr>
          <w:sz w:val="28"/>
          <w:szCs w:val="28"/>
        </w:rPr>
        <w:t>5- Tháp giải nhiệt; 6- Bơm giải nhiệt; 7- Kho lạnh</w:t>
      </w:r>
    </w:p>
    <w:p w:rsidR="008E51D4" w:rsidRDefault="008E51D4" w:rsidP="00726988">
      <w:pPr>
        <w:spacing w:after="0"/>
        <w:jc w:val="both"/>
        <w:rPr>
          <w:sz w:val="28"/>
          <w:szCs w:val="28"/>
        </w:rPr>
      </w:pPr>
      <w:r>
        <w:rPr>
          <w:sz w:val="28"/>
          <w:szCs w:val="28"/>
        </w:rPr>
        <w:t>Hình</w:t>
      </w:r>
      <w:r w:rsidRPr="00171829">
        <w:rPr>
          <w:sz w:val="28"/>
          <w:szCs w:val="28"/>
        </w:rPr>
        <w:t>: Sơ đồ nguyên lý hệ thống kho lạnh</w:t>
      </w:r>
    </w:p>
    <w:p w:rsidR="008E51D4" w:rsidRDefault="008E51D4" w:rsidP="00726988">
      <w:pPr>
        <w:spacing w:after="0"/>
        <w:jc w:val="both"/>
        <w:rPr>
          <w:i/>
          <w:sz w:val="28"/>
          <w:szCs w:val="28"/>
        </w:rPr>
      </w:pPr>
    </w:p>
    <w:p w:rsidR="008E51D4" w:rsidRPr="006F5156" w:rsidRDefault="008E51D4" w:rsidP="00726988">
      <w:pPr>
        <w:spacing w:after="0"/>
        <w:jc w:val="both"/>
        <w:rPr>
          <w:i/>
          <w:sz w:val="28"/>
          <w:szCs w:val="28"/>
        </w:rPr>
      </w:pPr>
      <w:r w:rsidRPr="006F5156">
        <w:rPr>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8E51D4" w:rsidRPr="00651834" w:rsidTr="003F5F0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ascii="VNI-Times" w:eastAsia="Times New Roman" w:hAnsi="VNI-Times"/>
                <w:sz w:val="24"/>
                <w:szCs w:val="24"/>
              </w:rPr>
            </w:pPr>
            <w:r w:rsidRPr="00651834">
              <w:rPr>
                <w:rFonts w:ascii="VNI-Times" w:eastAsia="Times New Roman" w:hAnsi="VNI-Times"/>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F865E2">
              <w:rPr>
                <w:rFonts w:eastAsia="Times New Roman"/>
                <w:b/>
                <w:bCs/>
                <w:color w:val="000000"/>
                <w:kern w:val="24"/>
                <w:sz w:val="24"/>
                <w:szCs w:val="24"/>
              </w:rPr>
              <w:t>U</w:t>
            </w:r>
            <w:r w:rsidRPr="00F865E2">
              <w:rPr>
                <w:rFonts w:eastAsia="Times New Roman"/>
                <w:b/>
                <w:bCs/>
                <w:color w:val="000000"/>
                <w:kern w:val="24"/>
                <w:sz w:val="24"/>
                <w:szCs w:val="24"/>
                <w:vertAlign w:val="subscript"/>
              </w:rPr>
              <w:t>đm</w:t>
            </w:r>
            <w:r w:rsidRPr="00651834">
              <w:rPr>
                <w:rFonts w:eastAsia="Times New Roman"/>
                <w:b/>
                <w:bCs/>
                <w:color w:val="000000"/>
                <w:kern w:val="24"/>
                <w:position w:val="-10"/>
                <w:sz w:val="24"/>
                <w:szCs w:val="24"/>
                <w:vertAlign w:val="subscript"/>
              </w:rPr>
              <w:t xml:space="preserve"> </w:t>
            </w:r>
          </w:p>
          <w:p w:rsidR="008E51D4" w:rsidRPr="00651834" w:rsidRDefault="008E51D4" w:rsidP="00726988">
            <w:pPr>
              <w:spacing w:after="0" w:line="240" w:lineRule="auto"/>
              <w:jc w:val="both"/>
              <w:rPr>
                <w:rFonts w:eastAsia="Times New Roman"/>
                <w:sz w:val="24"/>
                <w:szCs w:val="24"/>
              </w:rPr>
            </w:pPr>
            <w:r w:rsidRPr="00651834">
              <w:rPr>
                <w:rFonts w:eastAsia="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F865E2">
              <w:rPr>
                <w:rFonts w:eastAsia="Times New Roman"/>
                <w:b/>
                <w:bCs/>
                <w:color w:val="000000"/>
                <w:kern w:val="24"/>
                <w:sz w:val="24"/>
                <w:szCs w:val="24"/>
              </w:rPr>
              <w:t>P</w:t>
            </w:r>
            <w:r w:rsidRPr="00F865E2">
              <w:rPr>
                <w:rFonts w:eastAsia="Times New Roman"/>
                <w:b/>
                <w:bCs/>
                <w:color w:val="000000"/>
                <w:kern w:val="24"/>
                <w:sz w:val="24"/>
                <w:szCs w:val="24"/>
                <w:vertAlign w:val="subscript"/>
              </w:rPr>
              <w:t>đm</w:t>
            </w:r>
          </w:p>
          <w:p w:rsidR="008E51D4" w:rsidRPr="00651834" w:rsidRDefault="008E51D4" w:rsidP="00726988">
            <w:pPr>
              <w:spacing w:after="0" w:line="240" w:lineRule="auto"/>
              <w:jc w:val="both"/>
              <w:rPr>
                <w:rFonts w:eastAsia="Times New Roman"/>
                <w:sz w:val="24"/>
                <w:szCs w:val="24"/>
              </w:rPr>
            </w:pPr>
            <w:r w:rsidRPr="00651834">
              <w:rPr>
                <w:rFonts w:eastAsia="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b/>
                <w:bCs/>
                <w:color w:val="000000"/>
                <w:kern w:val="24"/>
                <w:sz w:val="24"/>
                <w:szCs w:val="24"/>
              </w:rPr>
              <w:t>K</w:t>
            </w:r>
            <w:r w:rsidRPr="00651834">
              <w:rPr>
                <w:rFonts w:eastAsia="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b/>
                <w:bCs/>
                <w:color w:val="000000"/>
                <w:kern w:val="24"/>
                <w:sz w:val="24"/>
                <w:szCs w:val="24"/>
              </w:rPr>
              <w:t>K</w:t>
            </w:r>
            <w:r w:rsidRPr="00651834">
              <w:rPr>
                <w:rFonts w:eastAsia="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b/>
                <w:bCs/>
                <w:color w:val="000000"/>
                <w:kern w:val="24"/>
                <w:sz w:val="24"/>
                <w:szCs w:val="24"/>
              </w:rPr>
              <w:t>cos</w:t>
            </w:r>
            <w:r w:rsidRPr="00651834">
              <w:rPr>
                <w:rFonts w:eastAsia="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ind w:right="34"/>
              <w:jc w:val="both"/>
              <w:rPr>
                <w:rFonts w:ascii="VNI-Times" w:eastAsia="Times New Roman" w:hAnsi="VNI-Times"/>
                <w:sz w:val="24"/>
                <w:szCs w:val="24"/>
              </w:rPr>
            </w:pPr>
            <w:r w:rsidRPr="00651834">
              <w:rPr>
                <w:rFonts w:ascii="VNI-Times" w:eastAsia="Times New Roman" w:hAnsi="VNI-Times"/>
                <w:b/>
                <w:bCs/>
                <w:color w:val="000000"/>
                <w:kern w:val="24"/>
                <w:sz w:val="24"/>
                <w:szCs w:val="24"/>
              </w:rPr>
              <w:t>Ghi chuù</w:t>
            </w:r>
          </w:p>
        </w:tc>
      </w:tr>
      <w:tr w:rsidR="008E51D4" w:rsidRPr="00651834" w:rsidTr="003F5F0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Default="008E51D4" w:rsidP="00726988">
            <w:pPr>
              <w:spacing w:after="0" w:line="240" w:lineRule="auto"/>
              <w:jc w:val="both"/>
              <w:rPr>
                <w:rFonts w:eastAsia="Times New Roman"/>
                <w:color w:val="000000"/>
                <w:kern w:val="24"/>
                <w:sz w:val="24"/>
                <w:szCs w:val="24"/>
              </w:rPr>
            </w:pPr>
            <w:r>
              <w:rPr>
                <w:rFonts w:eastAsia="Times New Roman"/>
                <w:color w:val="000000"/>
                <w:kern w:val="24"/>
                <w:sz w:val="24"/>
                <w:szCs w:val="24"/>
              </w:rPr>
              <w:t>ĐC1</w:t>
            </w:r>
          </w:p>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 xml:space="preserve">0, </w:t>
            </w:r>
            <w:r>
              <w:rPr>
                <w:rFonts w:eastAsia="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Default="008E51D4" w:rsidP="00726988">
            <w:pPr>
              <w:spacing w:after="0" w:line="240" w:lineRule="auto"/>
              <w:jc w:val="both"/>
              <w:rPr>
                <w:rFonts w:eastAsia="Times New Roman"/>
                <w:sz w:val="24"/>
                <w:szCs w:val="24"/>
              </w:rPr>
            </w:pPr>
            <w:r>
              <w:rPr>
                <w:rFonts w:eastAsia="Times New Roman"/>
                <w:sz w:val="24"/>
                <w:szCs w:val="24"/>
              </w:rPr>
              <w:t>- ĐC bơm nước 1</w:t>
            </w:r>
          </w:p>
          <w:p w:rsidR="008E51D4" w:rsidRPr="00651834" w:rsidRDefault="008E51D4" w:rsidP="00726988">
            <w:pPr>
              <w:spacing w:after="0" w:line="240" w:lineRule="auto"/>
              <w:jc w:val="both"/>
              <w:rPr>
                <w:rFonts w:eastAsia="Times New Roman"/>
                <w:sz w:val="24"/>
                <w:szCs w:val="24"/>
              </w:rPr>
            </w:pPr>
            <w:r>
              <w:rPr>
                <w:rFonts w:eastAsia="Times New Roman"/>
                <w:sz w:val="24"/>
                <w:szCs w:val="24"/>
              </w:rPr>
              <w:t>- ĐC bơm nước 1</w:t>
            </w:r>
          </w:p>
        </w:tc>
      </w:tr>
      <w:tr w:rsidR="008E51D4" w:rsidRPr="00F865E2" w:rsidTr="003F5F0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sz w:val="24"/>
                <w:szCs w:val="24"/>
              </w:rPr>
              <w:t xml:space="preserve">ĐC </w:t>
            </w:r>
            <w:r w:rsidRPr="00F865E2">
              <w:rPr>
                <w:rFonts w:eastAsia="Times New Roman"/>
                <w:sz w:val="24"/>
                <w:szCs w:val="24"/>
              </w:rPr>
              <w:t>Quạt</w:t>
            </w:r>
            <w:r>
              <w:rPr>
                <w:rFonts w:eastAsia="Times New Roman"/>
                <w:sz w:val="24"/>
                <w:szCs w:val="24"/>
              </w:rPr>
              <w:t xml:space="preserve"> tháp</w:t>
            </w:r>
          </w:p>
        </w:tc>
      </w:tr>
      <w:tr w:rsidR="008E51D4" w:rsidRPr="00F865E2" w:rsidTr="003F5F0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Default="008E51D4" w:rsidP="00726988">
            <w:pPr>
              <w:spacing w:after="0" w:line="240" w:lineRule="auto"/>
              <w:jc w:val="both"/>
              <w:rPr>
                <w:rFonts w:eastAsia="Times New Roman"/>
                <w:color w:val="000000"/>
                <w:kern w:val="24"/>
                <w:sz w:val="24"/>
                <w:szCs w:val="24"/>
              </w:rPr>
            </w:pPr>
            <w:r>
              <w:rPr>
                <w:rFonts w:eastAsia="Times New Roman"/>
                <w:color w:val="000000"/>
                <w:kern w:val="24"/>
                <w:sz w:val="24"/>
                <w:szCs w:val="24"/>
              </w:rPr>
              <w:t>ĐC4</w:t>
            </w:r>
          </w:p>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w:t>
            </w:r>
            <w:r>
              <w:rPr>
                <w:rFonts w:eastAsia="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w:t>
            </w:r>
            <w:r>
              <w:rPr>
                <w:rFonts w:eastAsia="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Default="008E51D4" w:rsidP="00726988">
            <w:pPr>
              <w:spacing w:after="0" w:line="240" w:lineRule="auto"/>
              <w:jc w:val="both"/>
              <w:rPr>
                <w:rFonts w:eastAsia="Times New Roman"/>
                <w:sz w:val="24"/>
                <w:szCs w:val="24"/>
              </w:rPr>
            </w:pPr>
            <w:r>
              <w:rPr>
                <w:rFonts w:eastAsia="Times New Roman"/>
                <w:sz w:val="24"/>
                <w:szCs w:val="24"/>
              </w:rPr>
              <w:t xml:space="preserve">- ĐC </w:t>
            </w:r>
            <w:r w:rsidRPr="006F5156">
              <w:rPr>
                <w:rFonts w:eastAsia="Times New Roman"/>
                <w:sz w:val="24"/>
                <w:szCs w:val="24"/>
              </w:rPr>
              <w:t>quạt dàn lạnh</w:t>
            </w:r>
            <w:r>
              <w:rPr>
                <w:rFonts w:eastAsia="Times New Roman"/>
                <w:sz w:val="24"/>
                <w:szCs w:val="24"/>
              </w:rPr>
              <w:t xml:space="preserve"> 1</w:t>
            </w:r>
          </w:p>
          <w:p w:rsidR="008E51D4" w:rsidRPr="00651834" w:rsidRDefault="008E51D4" w:rsidP="00726988">
            <w:pPr>
              <w:spacing w:after="0" w:line="240" w:lineRule="auto"/>
              <w:jc w:val="both"/>
              <w:rPr>
                <w:rFonts w:eastAsia="Times New Roman"/>
                <w:sz w:val="24"/>
                <w:szCs w:val="24"/>
              </w:rPr>
            </w:pPr>
            <w:r>
              <w:rPr>
                <w:rFonts w:eastAsia="Times New Roman"/>
                <w:sz w:val="24"/>
                <w:szCs w:val="24"/>
              </w:rPr>
              <w:t xml:space="preserve">- ĐC </w:t>
            </w:r>
            <w:r w:rsidRPr="006F5156">
              <w:rPr>
                <w:rFonts w:eastAsia="Times New Roman"/>
                <w:sz w:val="24"/>
                <w:szCs w:val="24"/>
              </w:rPr>
              <w:t>quạt dàn lạnh</w:t>
            </w:r>
            <w:r>
              <w:rPr>
                <w:rFonts w:eastAsia="Times New Roman"/>
                <w:sz w:val="24"/>
                <w:szCs w:val="24"/>
              </w:rPr>
              <w:t xml:space="preserve"> 2</w:t>
            </w:r>
          </w:p>
        </w:tc>
      </w:tr>
      <w:tr w:rsidR="008E51D4" w:rsidRPr="00F865E2" w:rsidTr="003F5F0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color w:val="000000"/>
                <w:kern w:val="24"/>
                <w:sz w:val="24"/>
                <w:szCs w:val="24"/>
              </w:rPr>
              <w:t>19</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w:t>
            </w:r>
            <w:r>
              <w:rPr>
                <w:rFonts w:eastAsia="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Pr>
                <w:rFonts w:eastAsia="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jc w:val="both"/>
              <w:rPr>
                <w:rFonts w:eastAsia="Times New Roman"/>
                <w:sz w:val="24"/>
                <w:szCs w:val="24"/>
              </w:rPr>
            </w:pPr>
            <w:r w:rsidRPr="00651834">
              <w:rPr>
                <w:rFonts w:eastAsia="Times New Roman"/>
                <w:color w:val="000000"/>
                <w:kern w:val="24"/>
                <w:sz w:val="24"/>
                <w:szCs w:val="24"/>
              </w:rPr>
              <w:t>0,</w:t>
            </w:r>
            <w:r>
              <w:rPr>
                <w:rFonts w:eastAsia="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E51D4" w:rsidRPr="00651834" w:rsidRDefault="008E51D4" w:rsidP="00726988">
            <w:pPr>
              <w:spacing w:after="0" w:line="240" w:lineRule="auto"/>
              <w:ind w:right="34"/>
              <w:jc w:val="both"/>
              <w:rPr>
                <w:rFonts w:eastAsia="Times New Roman"/>
                <w:sz w:val="24"/>
                <w:szCs w:val="24"/>
              </w:rPr>
            </w:pPr>
            <w:r>
              <w:rPr>
                <w:rFonts w:eastAsia="Times New Roman"/>
                <w:sz w:val="24"/>
                <w:szCs w:val="24"/>
              </w:rPr>
              <w:t xml:space="preserve">ĐC </w:t>
            </w:r>
            <w:r w:rsidRPr="00F865E2">
              <w:rPr>
                <w:rFonts w:eastAsia="Times New Roman"/>
                <w:sz w:val="24"/>
                <w:szCs w:val="24"/>
              </w:rPr>
              <w:t xml:space="preserve">Máy nén </w:t>
            </w:r>
          </w:p>
        </w:tc>
      </w:tr>
    </w:tbl>
    <w:p w:rsidR="008E51D4" w:rsidRDefault="008E51D4" w:rsidP="00726988">
      <w:pPr>
        <w:spacing w:after="0"/>
        <w:jc w:val="both"/>
        <w:rPr>
          <w:sz w:val="28"/>
          <w:szCs w:val="28"/>
        </w:rPr>
      </w:pPr>
    </w:p>
    <w:p w:rsidR="008E51D4" w:rsidRPr="007E2963" w:rsidRDefault="008E51D4" w:rsidP="00726988">
      <w:pPr>
        <w:pStyle w:val="ListParagraph"/>
        <w:numPr>
          <w:ilvl w:val="0"/>
          <w:numId w:val="6"/>
        </w:numPr>
        <w:spacing w:after="0" w:line="276" w:lineRule="auto"/>
        <w:jc w:val="both"/>
        <w:rPr>
          <w:b/>
          <w:sz w:val="28"/>
          <w:szCs w:val="28"/>
        </w:rPr>
      </w:pPr>
      <w:r w:rsidRPr="007E2963">
        <w:rPr>
          <w:b/>
          <w:sz w:val="28"/>
          <w:szCs w:val="28"/>
        </w:rPr>
        <w:t xml:space="preserve">Hãy thiết kế mạch điều khiển và động lực theo yêu cầu sau: </w:t>
      </w:r>
    </w:p>
    <w:p w:rsidR="008E51D4" w:rsidRPr="00A30F71" w:rsidRDefault="008E51D4" w:rsidP="00726988">
      <w:pPr>
        <w:pStyle w:val="ListParagraph"/>
        <w:numPr>
          <w:ilvl w:val="0"/>
          <w:numId w:val="5"/>
        </w:numPr>
        <w:spacing w:after="0" w:line="276" w:lineRule="auto"/>
        <w:jc w:val="both"/>
        <w:rPr>
          <w:i/>
          <w:sz w:val="28"/>
          <w:szCs w:val="28"/>
        </w:rPr>
      </w:pPr>
      <w:r w:rsidRPr="00A30F71">
        <w:rPr>
          <w:i/>
          <w:sz w:val="28"/>
          <w:szCs w:val="28"/>
        </w:rPr>
        <w:t>Khởi động</w:t>
      </w:r>
    </w:p>
    <w:p w:rsidR="008E51D4" w:rsidRDefault="008E51D4" w:rsidP="00726988">
      <w:pPr>
        <w:spacing w:after="0" w:line="276" w:lineRule="auto"/>
        <w:ind w:firstLine="360"/>
        <w:jc w:val="both"/>
        <w:rPr>
          <w:sz w:val="28"/>
          <w:szCs w:val="28"/>
        </w:rPr>
      </w:pPr>
      <w:r w:rsidRPr="00D36124">
        <w:rPr>
          <w:sz w:val="28"/>
          <w:szCs w:val="28"/>
        </w:rPr>
        <w:t>-</w:t>
      </w:r>
      <w:r w:rsidRPr="00931122">
        <w:rPr>
          <w:sz w:val="28"/>
          <w:szCs w:val="28"/>
        </w:rPr>
        <w:t xml:space="preserve"> Nhấn ON</w:t>
      </w:r>
      <w:r>
        <w:rPr>
          <w:sz w:val="28"/>
          <w:szCs w:val="28"/>
        </w:rPr>
        <w:t>1</w:t>
      </w:r>
      <w:r w:rsidRPr="00931122">
        <w:rPr>
          <w:sz w:val="28"/>
          <w:szCs w:val="28"/>
        </w:rPr>
        <w:t xml:space="preserve">, </w:t>
      </w:r>
      <w:r>
        <w:rPr>
          <w:sz w:val="28"/>
          <w:szCs w:val="28"/>
        </w:rPr>
        <w:t xml:space="preserve">1 </w:t>
      </w:r>
      <w:r w:rsidRPr="00931122">
        <w:rPr>
          <w:sz w:val="28"/>
          <w:szCs w:val="28"/>
        </w:rPr>
        <w:t>độ</w:t>
      </w:r>
      <w:r>
        <w:rPr>
          <w:sz w:val="28"/>
          <w:szCs w:val="28"/>
        </w:rPr>
        <w:t>ng cơ bơm nước ĐC1</w:t>
      </w:r>
      <w:r w:rsidRPr="00931122">
        <w:rPr>
          <w:sz w:val="28"/>
          <w:szCs w:val="28"/>
        </w:rPr>
        <w:t xml:space="preserve"> hoạt động</w:t>
      </w:r>
      <w:r>
        <w:rPr>
          <w:sz w:val="28"/>
          <w:szCs w:val="28"/>
        </w:rPr>
        <w:t xml:space="preserve"> ( </w:t>
      </w:r>
      <w:r w:rsidRPr="00F61A03">
        <w:rPr>
          <w:i/>
          <w:sz w:val="28"/>
          <w:szCs w:val="28"/>
        </w:rPr>
        <w:t xml:space="preserve">động cơ bơm nước ĐC2 không hoạt động </w:t>
      </w:r>
      <w:r>
        <w:rPr>
          <w:sz w:val="28"/>
          <w:szCs w:val="28"/>
        </w:rPr>
        <w:t xml:space="preserve">) ĐC2 chỉ hoạt động khi ĐC1 bị sự cố </w:t>
      </w:r>
      <w:r w:rsidRPr="00F61A03">
        <w:rPr>
          <w:i/>
          <w:sz w:val="28"/>
          <w:szCs w:val="28"/>
        </w:rPr>
        <w:t>( hoặc chạy luân phiên</w:t>
      </w:r>
      <w:r>
        <w:rPr>
          <w:sz w:val="28"/>
          <w:szCs w:val="28"/>
        </w:rPr>
        <w:t xml:space="preserve"> )</w:t>
      </w:r>
      <w:r w:rsidRPr="00931122">
        <w:rPr>
          <w:sz w:val="28"/>
          <w:szCs w:val="28"/>
        </w:rPr>
        <w:t>.</w:t>
      </w:r>
    </w:p>
    <w:p w:rsidR="008E51D4" w:rsidRPr="00931122" w:rsidRDefault="008E51D4" w:rsidP="00726988">
      <w:pPr>
        <w:spacing w:after="0" w:line="276" w:lineRule="auto"/>
        <w:ind w:firstLine="360"/>
        <w:jc w:val="both"/>
        <w:rPr>
          <w:sz w:val="28"/>
          <w:szCs w:val="28"/>
        </w:rPr>
      </w:pPr>
      <w:r>
        <w:rPr>
          <w:sz w:val="28"/>
          <w:szCs w:val="28"/>
        </w:rPr>
        <w:t>-</w:t>
      </w:r>
      <w:r w:rsidRPr="00931122">
        <w:rPr>
          <w:sz w:val="28"/>
          <w:szCs w:val="28"/>
        </w:rPr>
        <w:t xml:space="preserve"> Sau khi ĐC</w:t>
      </w:r>
      <w:r>
        <w:rPr>
          <w:sz w:val="28"/>
          <w:szCs w:val="28"/>
        </w:rPr>
        <w:t>1</w:t>
      </w:r>
      <w:r w:rsidRPr="00931122">
        <w:rPr>
          <w:sz w:val="28"/>
          <w:szCs w:val="28"/>
        </w:rPr>
        <w:t xml:space="preserve"> hoạt động,</w:t>
      </w:r>
      <w:r>
        <w:rPr>
          <w:sz w:val="28"/>
          <w:szCs w:val="28"/>
        </w:rPr>
        <w:t xml:space="preserve"> n</w:t>
      </w:r>
      <w:r w:rsidRPr="00931122">
        <w:rPr>
          <w:sz w:val="28"/>
          <w:szCs w:val="28"/>
        </w:rPr>
        <w:t>hấn ON</w:t>
      </w:r>
      <w:r>
        <w:rPr>
          <w:sz w:val="28"/>
          <w:szCs w:val="28"/>
        </w:rPr>
        <w:t>2</w:t>
      </w:r>
      <w:r w:rsidRPr="00931122">
        <w:rPr>
          <w:sz w:val="28"/>
          <w:szCs w:val="28"/>
        </w:rPr>
        <w:t xml:space="preserve">, động cơ </w:t>
      </w:r>
      <w:r>
        <w:rPr>
          <w:sz w:val="28"/>
          <w:szCs w:val="28"/>
        </w:rPr>
        <w:t xml:space="preserve">quạt tháp </w:t>
      </w:r>
      <w:r w:rsidRPr="00931122">
        <w:rPr>
          <w:sz w:val="28"/>
          <w:szCs w:val="28"/>
        </w:rPr>
        <w:t>ĐC</w:t>
      </w:r>
      <w:r>
        <w:rPr>
          <w:sz w:val="28"/>
          <w:szCs w:val="28"/>
        </w:rPr>
        <w:t>3</w:t>
      </w:r>
      <w:r w:rsidRPr="00931122">
        <w:rPr>
          <w:sz w:val="28"/>
          <w:szCs w:val="28"/>
        </w:rPr>
        <w:t xml:space="preserve"> hoạt động.</w:t>
      </w:r>
    </w:p>
    <w:p w:rsidR="008E51D4" w:rsidRPr="00931122" w:rsidRDefault="008E51D4" w:rsidP="00726988">
      <w:pPr>
        <w:spacing w:after="0" w:line="276" w:lineRule="auto"/>
        <w:ind w:firstLine="360"/>
        <w:jc w:val="both"/>
        <w:rPr>
          <w:sz w:val="28"/>
          <w:szCs w:val="28"/>
        </w:rPr>
      </w:pPr>
      <w:r>
        <w:rPr>
          <w:sz w:val="28"/>
          <w:szCs w:val="28"/>
        </w:rPr>
        <w:lastRenderedPageBreak/>
        <w:t xml:space="preserve">- </w:t>
      </w:r>
      <w:r w:rsidRPr="00931122">
        <w:rPr>
          <w:sz w:val="28"/>
          <w:szCs w:val="28"/>
        </w:rPr>
        <w:t>Sau khi ĐC</w:t>
      </w:r>
      <w:r>
        <w:rPr>
          <w:sz w:val="28"/>
          <w:szCs w:val="28"/>
        </w:rPr>
        <w:t>3</w:t>
      </w:r>
      <w:r w:rsidRPr="00931122">
        <w:rPr>
          <w:sz w:val="28"/>
          <w:szCs w:val="28"/>
        </w:rPr>
        <w:t xml:space="preserve"> hoạt động, nhấn ON</w:t>
      </w:r>
      <w:r>
        <w:rPr>
          <w:sz w:val="28"/>
          <w:szCs w:val="28"/>
        </w:rPr>
        <w:t>3</w:t>
      </w:r>
      <w:r w:rsidRPr="00931122">
        <w:rPr>
          <w:sz w:val="28"/>
          <w:szCs w:val="28"/>
        </w:rPr>
        <w:t xml:space="preserve">, </w:t>
      </w:r>
      <w:r>
        <w:rPr>
          <w:sz w:val="28"/>
          <w:szCs w:val="28"/>
        </w:rPr>
        <w:t xml:space="preserve">2 </w:t>
      </w:r>
      <w:r w:rsidRPr="00931122">
        <w:rPr>
          <w:sz w:val="28"/>
          <w:szCs w:val="28"/>
        </w:rPr>
        <w:t>động cơ</w:t>
      </w:r>
      <w:r>
        <w:rPr>
          <w:sz w:val="28"/>
          <w:szCs w:val="28"/>
        </w:rPr>
        <w:t xml:space="preserve"> quạt dàn lạnh </w:t>
      </w:r>
      <w:r w:rsidRPr="00931122">
        <w:rPr>
          <w:sz w:val="28"/>
          <w:szCs w:val="28"/>
        </w:rPr>
        <w:t>ĐC</w:t>
      </w:r>
      <w:r>
        <w:rPr>
          <w:sz w:val="28"/>
          <w:szCs w:val="28"/>
        </w:rPr>
        <w:t xml:space="preserve">4 và ĐC5 </w:t>
      </w:r>
      <w:r w:rsidRPr="00931122">
        <w:rPr>
          <w:sz w:val="28"/>
          <w:szCs w:val="28"/>
        </w:rPr>
        <w:t>hoạt động</w:t>
      </w:r>
      <w:r>
        <w:rPr>
          <w:sz w:val="28"/>
          <w:szCs w:val="28"/>
        </w:rPr>
        <w:t xml:space="preserve"> đồng thời mở van điện từ SV ( </w:t>
      </w:r>
      <w:r w:rsidRPr="00F61A03">
        <w:rPr>
          <w:sz w:val="28"/>
          <w:szCs w:val="28"/>
        </w:rPr>
        <w:t>Solenoid Valve</w:t>
      </w:r>
      <w:r>
        <w:rPr>
          <w:sz w:val="28"/>
          <w:szCs w:val="28"/>
        </w:rPr>
        <w:t xml:space="preserve"> ) cấp dịch cho dàn lạnh</w:t>
      </w:r>
      <w:r w:rsidRPr="00931122">
        <w:rPr>
          <w:sz w:val="28"/>
          <w:szCs w:val="28"/>
        </w:rPr>
        <w:t xml:space="preserve">. </w:t>
      </w:r>
    </w:p>
    <w:p w:rsidR="008E51D4" w:rsidRDefault="008E51D4" w:rsidP="00726988">
      <w:pPr>
        <w:spacing w:after="0" w:line="276" w:lineRule="auto"/>
        <w:ind w:firstLine="360"/>
        <w:jc w:val="both"/>
        <w:rPr>
          <w:sz w:val="28"/>
          <w:szCs w:val="28"/>
        </w:rPr>
      </w:pPr>
      <w:r>
        <w:rPr>
          <w:sz w:val="28"/>
          <w:szCs w:val="28"/>
        </w:rPr>
        <w:t xml:space="preserve">- </w:t>
      </w:r>
      <w:r w:rsidRPr="00931122">
        <w:rPr>
          <w:sz w:val="28"/>
          <w:szCs w:val="28"/>
        </w:rPr>
        <w:t>Sau khi ĐC</w:t>
      </w:r>
      <w:r>
        <w:rPr>
          <w:sz w:val="28"/>
          <w:szCs w:val="28"/>
        </w:rPr>
        <w:t>4 và ĐC5</w:t>
      </w:r>
      <w:r w:rsidRPr="00931122">
        <w:rPr>
          <w:sz w:val="28"/>
          <w:szCs w:val="28"/>
        </w:rPr>
        <w:t xml:space="preserve"> hoạt động,</w:t>
      </w:r>
      <w:r>
        <w:rPr>
          <w:sz w:val="28"/>
          <w:szCs w:val="28"/>
        </w:rPr>
        <w:t xml:space="preserve"> </w:t>
      </w:r>
      <w:r w:rsidRPr="00A30F71">
        <w:rPr>
          <w:sz w:val="28"/>
          <w:szCs w:val="28"/>
        </w:rPr>
        <w:t>nhấn ON</w:t>
      </w:r>
      <w:r>
        <w:rPr>
          <w:sz w:val="28"/>
          <w:szCs w:val="28"/>
        </w:rPr>
        <w:t>4</w:t>
      </w:r>
      <w:r w:rsidRPr="00A30F71">
        <w:rPr>
          <w:sz w:val="28"/>
          <w:szCs w:val="28"/>
        </w:rPr>
        <w:t xml:space="preserve">, </w:t>
      </w:r>
      <w:r w:rsidRPr="00931122">
        <w:rPr>
          <w:sz w:val="28"/>
          <w:szCs w:val="28"/>
        </w:rPr>
        <w:t xml:space="preserve">động cơ </w:t>
      </w:r>
      <w:r>
        <w:rPr>
          <w:sz w:val="28"/>
          <w:szCs w:val="28"/>
        </w:rPr>
        <w:t xml:space="preserve">máy nén </w:t>
      </w:r>
      <w:r w:rsidRPr="00931122">
        <w:rPr>
          <w:sz w:val="28"/>
          <w:szCs w:val="28"/>
        </w:rPr>
        <w:t>ĐC</w:t>
      </w:r>
      <w:r>
        <w:rPr>
          <w:sz w:val="28"/>
          <w:szCs w:val="28"/>
        </w:rPr>
        <w:t>6</w:t>
      </w:r>
      <w:r w:rsidRPr="00931122">
        <w:rPr>
          <w:sz w:val="28"/>
          <w:szCs w:val="28"/>
        </w:rPr>
        <w:t xml:space="preserve"> hoạt động</w:t>
      </w:r>
      <w:r>
        <w:rPr>
          <w:sz w:val="28"/>
          <w:szCs w:val="28"/>
        </w:rPr>
        <w:t xml:space="preserve"> ( </w:t>
      </w:r>
      <w:r w:rsidRPr="00A30F71">
        <w:rPr>
          <w:i/>
          <w:sz w:val="28"/>
          <w:szCs w:val="28"/>
        </w:rPr>
        <w:t xml:space="preserve">động cơ </w:t>
      </w:r>
      <w:r>
        <w:rPr>
          <w:i/>
          <w:sz w:val="28"/>
          <w:szCs w:val="28"/>
        </w:rPr>
        <w:t xml:space="preserve">máy nén </w:t>
      </w:r>
      <w:r w:rsidRPr="00A30F71">
        <w:rPr>
          <w:i/>
          <w:sz w:val="28"/>
          <w:szCs w:val="28"/>
        </w:rPr>
        <w:t>khởi động chế đ</w:t>
      </w:r>
      <w:r>
        <w:rPr>
          <w:i/>
          <w:sz w:val="28"/>
          <w:szCs w:val="28"/>
        </w:rPr>
        <w:t>ộ</w:t>
      </w:r>
      <w:r w:rsidRPr="00A30F71">
        <w:rPr>
          <w:i/>
          <w:sz w:val="28"/>
          <w:szCs w:val="28"/>
        </w:rPr>
        <w:t xml:space="preserve"> sao – tam giác</w:t>
      </w:r>
      <w:r>
        <w:rPr>
          <w:sz w:val="28"/>
          <w:szCs w:val="28"/>
        </w:rPr>
        <w:t xml:space="preserve"> )</w:t>
      </w:r>
      <w:r w:rsidRPr="00931122">
        <w:rPr>
          <w:sz w:val="28"/>
          <w:szCs w:val="28"/>
        </w:rPr>
        <w:t>.</w:t>
      </w:r>
    </w:p>
    <w:p w:rsidR="008E51D4" w:rsidRPr="00931122" w:rsidRDefault="008E51D4" w:rsidP="00726988">
      <w:pPr>
        <w:spacing w:after="0"/>
        <w:ind w:firstLine="360"/>
        <w:jc w:val="both"/>
        <w:rPr>
          <w:sz w:val="28"/>
          <w:szCs w:val="28"/>
        </w:rPr>
      </w:pPr>
    </w:p>
    <w:p w:rsidR="008E51D4" w:rsidRPr="00A30F71" w:rsidRDefault="008E51D4" w:rsidP="00726988">
      <w:pPr>
        <w:pStyle w:val="ListParagraph"/>
        <w:numPr>
          <w:ilvl w:val="0"/>
          <w:numId w:val="5"/>
        </w:numPr>
        <w:spacing w:after="0" w:line="276" w:lineRule="auto"/>
        <w:jc w:val="both"/>
        <w:rPr>
          <w:sz w:val="28"/>
          <w:szCs w:val="28"/>
        </w:rPr>
      </w:pPr>
      <w:r>
        <w:rPr>
          <w:i/>
          <w:sz w:val="28"/>
          <w:szCs w:val="28"/>
        </w:rPr>
        <w:t>Dừng hoạt động</w:t>
      </w:r>
    </w:p>
    <w:p w:rsidR="008E51D4" w:rsidRPr="00646460" w:rsidRDefault="008E51D4" w:rsidP="00726988">
      <w:pPr>
        <w:spacing w:after="0" w:line="276" w:lineRule="auto"/>
        <w:ind w:left="720"/>
        <w:jc w:val="both"/>
        <w:rPr>
          <w:sz w:val="28"/>
          <w:szCs w:val="28"/>
        </w:rPr>
      </w:pPr>
      <w:r w:rsidRPr="00646460">
        <w:rPr>
          <w:sz w:val="28"/>
          <w:szCs w:val="28"/>
        </w:rPr>
        <w:t>- Nhấn OFF4, ĐC6 ngưng hoạt động.</w:t>
      </w:r>
    </w:p>
    <w:p w:rsidR="008E51D4" w:rsidRPr="00646460" w:rsidRDefault="008E51D4" w:rsidP="00726988">
      <w:pPr>
        <w:spacing w:after="0" w:line="276" w:lineRule="auto"/>
        <w:ind w:left="720"/>
        <w:jc w:val="both"/>
        <w:rPr>
          <w:sz w:val="28"/>
          <w:szCs w:val="28"/>
        </w:rPr>
      </w:pPr>
      <w:r w:rsidRPr="00646460">
        <w:rPr>
          <w:sz w:val="28"/>
          <w:szCs w:val="28"/>
        </w:rPr>
        <w:t>- Nhấn OFF3, ĐC4, ĐC5 ngưng hoạt động.</w:t>
      </w:r>
    </w:p>
    <w:p w:rsidR="008E51D4" w:rsidRPr="00646460" w:rsidRDefault="008E51D4" w:rsidP="00726988">
      <w:pPr>
        <w:spacing w:after="0" w:line="276" w:lineRule="auto"/>
        <w:ind w:left="720"/>
        <w:jc w:val="both"/>
        <w:rPr>
          <w:sz w:val="28"/>
          <w:szCs w:val="28"/>
        </w:rPr>
      </w:pPr>
      <w:r w:rsidRPr="00646460">
        <w:rPr>
          <w:sz w:val="28"/>
          <w:szCs w:val="28"/>
        </w:rPr>
        <w:t>- Nhấn OFF2, ĐC3 ngưng hoạt động.</w:t>
      </w:r>
    </w:p>
    <w:p w:rsidR="008E51D4" w:rsidRPr="00931122" w:rsidRDefault="008E51D4" w:rsidP="00726988">
      <w:pPr>
        <w:spacing w:after="0" w:line="276" w:lineRule="auto"/>
        <w:ind w:left="720"/>
        <w:jc w:val="both"/>
        <w:rPr>
          <w:sz w:val="28"/>
          <w:szCs w:val="28"/>
        </w:rPr>
      </w:pPr>
      <w:r w:rsidRPr="00646460">
        <w:rPr>
          <w:sz w:val="28"/>
          <w:szCs w:val="28"/>
        </w:rPr>
        <w:t>- Nhấn OFF1, ĐC1 ( hoặc ĐC2 ) ngưng hoạt động.</w:t>
      </w:r>
    </w:p>
    <w:p w:rsidR="008E51D4" w:rsidRDefault="008E51D4" w:rsidP="00726988">
      <w:pPr>
        <w:spacing w:after="0" w:line="276" w:lineRule="auto"/>
        <w:jc w:val="both"/>
        <w:rPr>
          <w:i/>
          <w:sz w:val="28"/>
          <w:szCs w:val="28"/>
        </w:rPr>
      </w:pPr>
      <w:r>
        <w:rPr>
          <w:i/>
          <w:sz w:val="28"/>
          <w:szCs w:val="28"/>
        </w:rPr>
        <w:t>Lưu ý: - Quạt dàn lạnh sử dụng điện 220V</w:t>
      </w:r>
    </w:p>
    <w:p w:rsidR="008E51D4" w:rsidRDefault="008E51D4" w:rsidP="00726988">
      <w:pPr>
        <w:spacing w:after="0" w:line="276" w:lineRule="auto"/>
        <w:ind w:firstLine="720"/>
        <w:jc w:val="both"/>
        <w:rPr>
          <w:i/>
          <w:sz w:val="28"/>
          <w:szCs w:val="28"/>
        </w:rPr>
      </w:pPr>
      <w:r>
        <w:rPr>
          <w:i/>
          <w:sz w:val="28"/>
          <w:szCs w:val="28"/>
        </w:rPr>
        <w:t xml:space="preserve">- </w:t>
      </w:r>
      <w:r w:rsidRPr="007E2963">
        <w:rPr>
          <w:i/>
          <w:sz w:val="28"/>
          <w:szCs w:val="28"/>
        </w:rPr>
        <w:t xml:space="preserve">Tất cả các động cơ </w:t>
      </w:r>
      <w:r>
        <w:rPr>
          <w:i/>
          <w:sz w:val="28"/>
          <w:szCs w:val="28"/>
        </w:rPr>
        <w:t xml:space="preserve">còn lại </w:t>
      </w:r>
      <w:r w:rsidRPr="007E2963">
        <w:rPr>
          <w:i/>
          <w:sz w:val="28"/>
          <w:szCs w:val="28"/>
        </w:rPr>
        <w:t>đều sử dụng điệ</w:t>
      </w:r>
      <w:r>
        <w:rPr>
          <w:i/>
          <w:sz w:val="28"/>
          <w:szCs w:val="28"/>
        </w:rPr>
        <w:t>n áp 380V và sử dụng cầu chì và CONTACTOR riêng biệt.</w:t>
      </w:r>
    </w:p>
    <w:p w:rsidR="008E51D4" w:rsidRDefault="008E51D4" w:rsidP="00726988">
      <w:pPr>
        <w:spacing w:after="0" w:line="276" w:lineRule="auto"/>
        <w:ind w:firstLine="720"/>
        <w:jc w:val="both"/>
        <w:rPr>
          <w:sz w:val="28"/>
          <w:szCs w:val="28"/>
        </w:rPr>
      </w:pPr>
      <w:r>
        <w:rPr>
          <w:i/>
          <w:sz w:val="28"/>
          <w:szCs w:val="28"/>
        </w:rPr>
        <w:t>-</w:t>
      </w:r>
      <w:r w:rsidRPr="007E2963">
        <w:rPr>
          <w:i/>
          <w:sz w:val="28"/>
          <w:szCs w:val="28"/>
        </w:rPr>
        <w:t xml:space="preserve"> </w:t>
      </w:r>
      <w:r>
        <w:rPr>
          <w:i/>
          <w:sz w:val="28"/>
          <w:szCs w:val="28"/>
        </w:rPr>
        <w:t>M</w:t>
      </w:r>
      <w:r w:rsidRPr="007E2963">
        <w:rPr>
          <w:i/>
          <w:sz w:val="28"/>
          <w:szCs w:val="28"/>
        </w:rPr>
        <w:t>ạch điều khiển phải hoạt động theo trình tự nhấn:</w:t>
      </w:r>
    </w:p>
    <w:p w:rsidR="008E51D4" w:rsidRDefault="008E51D4" w:rsidP="00726988">
      <w:pPr>
        <w:spacing w:after="0" w:line="276" w:lineRule="auto"/>
        <w:ind w:left="720" w:firstLine="720"/>
        <w:jc w:val="both"/>
        <w:rPr>
          <w:sz w:val="28"/>
          <w:szCs w:val="28"/>
        </w:rPr>
      </w:pPr>
      <w:r w:rsidRPr="00931122">
        <w:rPr>
          <w:sz w:val="28"/>
          <w:szCs w:val="28"/>
        </w:rPr>
        <w:t xml:space="preserve">ON1 </w:t>
      </w:r>
      <w:r w:rsidRPr="00931122">
        <w:rPr>
          <w:sz w:val="28"/>
          <w:szCs w:val="28"/>
        </w:rPr>
        <w:sym w:font="Wingdings" w:char="F0E0"/>
      </w:r>
      <w:r w:rsidRPr="00931122">
        <w:rPr>
          <w:sz w:val="28"/>
          <w:szCs w:val="28"/>
        </w:rPr>
        <w:t xml:space="preserve"> ON2 </w:t>
      </w:r>
      <w:r w:rsidRPr="00931122">
        <w:rPr>
          <w:sz w:val="28"/>
          <w:szCs w:val="28"/>
        </w:rPr>
        <w:sym w:font="Wingdings" w:char="F0E0"/>
      </w:r>
      <w:r w:rsidRPr="00931122">
        <w:rPr>
          <w:sz w:val="28"/>
          <w:szCs w:val="28"/>
        </w:rPr>
        <w:t xml:space="preserve"> ON3</w:t>
      </w:r>
      <w:r>
        <w:rPr>
          <w:sz w:val="28"/>
          <w:szCs w:val="28"/>
        </w:rPr>
        <w:t xml:space="preserve"> </w:t>
      </w:r>
      <w:r w:rsidRPr="00A30F71">
        <w:rPr>
          <w:sz w:val="28"/>
          <w:szCs w:val="28"/>
        </w:rPr>
        <w:sym w:font="Wingdings" w:char="F0E0"/>
      </w:r>
      <w:r>
        <w:rPr>
          <w:sz w:val="28"/>
          <w:szCs w:val="28"/>
        </w:rPr>
        <w:t xml:space="preserve"> ON4</w:t>
      </w:r>
      <w:r w:rsidRPr="00931122">
        <w:rPr>
          <w:sz w:val="28"/>
          <w:szCs w:val="28"/>
        </w:rPr>
        <w:t xml:space="preserve">; </w:t>
      </w:r>
    </w:p>
    <w:p w:rsidR="008E51D4" w:rsidRDefault="008E51D4" w:rsidP="00726988">
      <w:pPr>
        <w:spacing w:after="0" w:line="276" w:lineRule="auto"/>
        <w:ind w:left="720" w:firstLine="720"/>
        <w:jc w:val="both"/>
        <w:rPr>
          <w:sz w:val="28"/>
          <w:szCs w:val="28"/>
        </w:rPr>
      </w:pPr>
      <w:r>
        <w:rPr>
          <w:sz w:val="28"/>
          <w:szCs w:val="28"/>
        </w:rPr>
        <w:t xml:space="preserve">OFF4 </w:t>
      </w:r>
      <w:r w:rsidRPr="00A30F71">
        <w:rPr>
          <w:sz w:val="28"/>
          <w:szCs w:val="28"/>
        </w:rPr>
        <w:sym w:font="Wingdings" w:char="F0E0"/>
      </w:r>
      <w:r>
        <w:rPr>
          <w:sz w:val="28"/>
          <w:szCs w:val="28"/>
        </w:rPr>
        <w:t xml:space="preserve"> </w:t>
      </w:r>
      <w:r w:rsidRPr="00931122">
        <w:rPr>
          <w:sz w:val="28"/>
          <w:szCs w:val="28"/>
        </w:rPr>
        <w:t xml:space="preserve">OFF3 </w:t>
      </w:r>
      <w:r w:rsidRPr="00931122">
        <w:rPr>
          <w:sz w:val="28"/>
          <w:szCs w:val="28"/>
        </w:rPr>
        <w:sym w:font="Wingdings" w:char="F0E0"/>
      </w:r>
      <w:r w:rsidRPr="00931122">
        <w:rPr>
          <w:sz w:val="28"/>
          <w:szCs w:val="28"/>
        </w:rPr>
        <w:t xml:space="preserve"> OFF2 </w:t>
      </w:r>
      <w:r w:rsidRPr="00931122">
        <w:rPr>
          <w:sz w:val="28"/>
          <w:szCs w:val="28"/>
        </w:rPr>
        <w:sym w:font="Wingdings" w:char="F0E0"/>
      </w:r>
      <w:r w:rsidRPr="00931122">
        <w:rPr>
          <w:sz w:val="28"/>
          <w:szCs w:val="28"/>
        </w:rPr>
        <w:t xml:space="preserve"> OFF1.</w:t>
      </w:r>
    </w:p>
    <w:p w:rsidR="008E51D4" w:rsidRDefault="008E51D4" w:rsidP="00726988">
      <w:pPr>
        <w:spacing w:after="0" w:line="276" w:lineRule="auto"/>
        <w:jc w:val="both"/>
        <w:rPr>
          <w:i/>
          <w:sz w:val="28"/>
          <w:szCs w:val="28"/>
        </w:rPr>
      </w:pPr>
      <w:r>
        <w:rPr>
          <w:sz w:val="28"/>
          <w:szCs w:val="28"/>
        </w:rPr>
        <w:tab/>
      </w:r>
      <w:r>
        <w:rPr>
          <w:i/>
          <w:sz w:val="28"/>
          <w:szCs w:val="28"/>
        </w:rPr>
        <w:t xml:space="preserve">- Vẽ mạch điện trên phần mềm </w:t>
      </w:r>
      <w:r w:rsidRPr="007E2963">
        <w:rPr>
          <w:i/>
          <w:sz w:val="28"/>
          <w:szCs w:val="28"/>
        </w:rPr>
        <w:t>CADe_SIMU</w:t>
      </w:r>
    </w:p>
    <w:p w:rsidR="008E51D4" w:rsidRPr="007E2963" w:rsidRDefault="008E51D4" w:rsidP="00726988">
      <w:pPr>
        <w:spacing w:after="0"/>
        <w:jc w:val="both"/>
        <w:rPr>
          <w:i/>
          <w:sz w:val="28"/>
          <w:szCs w:val="28"/>
        </w:rPr>
      </w:pPr>
      <w:r>
        <w:rPr>
          <w:i/>
          <w:sz w:val="28"/>
          <w:szCs w:val="28"/>
        </w:rPr>
        <w:tab/>
        <w:t>- Máy nén có bảo vệ cao áp HP, thấp áp LP và áp suất dầu OP</w:t>
      </w:r>
    </w:p>
    <w:p w:rsidR="008E51D4" w:rsidRPr="000D4561" w:rsidRDefault="008E51D4" w:rsidP="00726988">
      <w:pPr>
        <w:pStyle w:val="ListParagraph"/>
        <w:numPr>
          <w:ilvl w:val="0"/>
          <w:numId w:val="6"/>
        </w:numPr>
        <w:spacing w:after="0"/>
        <w:jc w:val="both"/>
        <w:rPr>
          <w:sz w:val="28"/>
          <w:szCs w:val="28"/>
        </w:rPr>
      </w:pPr>
      <w:r>
        <w:rPr>
          <w:b/>
          <w:sz w:val="28"/>
          <w:szCs w:val="28"/>
        </w:rPr>
        <w:t>Từ mạch động lực được thiết kế, hãy tính:</w:t>
      </w:r>
    </w:p>
    <w:p w:rsidR="008E51D4" w:rsidRPr="000D4561" w:rsidRDefault="0011073F" w:rsidP="00726988">
      <w:pPr>
        <w:spacing w:after="0"/>
        <w:jc w:val="both"/>
        <w:rPr>
          <w:sz w:val="28"/>
          <w:szCs w:val="28"/>
        </w:rPr>
      </w:pPr>
      <w:r w:rsidRPr="008E51D4">
        <w:rPr>
          <w:noProof/>
          <w:sz w:val="28"/>
          <w:szCs w:val="28"/>
        </w:rPr>
        <w:drawing>
          <wp:inline distT="0" distB="0" distL="0" distR="0">
            <wp:extent cx="4295140" cy="213931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5140" cy="2139315"/>
                    </a:xfrm>
                    <a:prstGeom prst="rect">
                      <a:avLst/>
                    </a:prstGeom>
                    <a:noFill/>
                    <a:ln>
                      <a:noFill/>
                    </a:ln>
                  </pic:spPr>
                </pic:pic>
              </a:graphicData>
            </a:graphic>
          </wp:inline>
        </w:drawing>
      </w:r>
    </w:p>
    <w:p w:rsidR="008E51D4" w:rsidRPr="007E2963" w:rsidRDefault="008E51D4" w:rsidP="00726988">
      <w:pPr>
        <w:ind w:firstLine="360"/>
        <w:jc w:val="both"/>
        <w:rPr>
          <w:sz w:val="28"/>
          <w:szCs w:val="28"/>
        </w:rPr>
      </w:pPr>
      <w:r>
        <w:rPr>
          <w:sz w:val="28"/>
          <w:szCs w:val="28"/>
        </w:rPr>
        <w:t xml:space="preserve">a. </w:t>
      </w:r>
      <w:r w:rsidRPr="007E2963">
        <w:rPr>
          <w:sz w:val="28"/>
          <w:szCs w:val="28"/>
          <w:lang w:val="vi-VN"/>
        </w:rPr>
        <w:t>Tính chọn cầu chì bảo vệ đường dây chính, bảo vệ các động cơ.</w:t>
      </w:r>
    </w:p>
    <w:p w:rsidR="008E51D4" w:rsidRPr="000D4561" w:rsidRDefault="008E51D4" w:rsidP="00726988">
      <w:pPr>
        <w:ind w:firstLine="360"/>
        <w:jc w:val="both"/>
        <w:rPr>
          <w:sz w:val="28"/>
          <w:szCs w:val="28"/>
        </w:rPr>
      </w:pPr>
      <w:r>
        <w:rPr>
          <w:sz w:val="28"/>
          <w:szCs w:val="28"/>
        </w:rPr>
        <w:t xml:space="preserve">b. </w:t>
      </w:r>
      <w:r w:rsidRPr="007E2963">
        <w:rPr>
          <w:sz w:val="28"/>
          <w:szCs w:val="28"/>
          <w:lang w:val="vi-VN"/>
        </w:rPr>
        <w:t xml:space="preserve">Tính cường độ dòng điện ngắt và chọn contactor cho các động cơ </w:t>
      </w:r>
      <w:r>
        <w:rPr>
          <w:sz w:val="28"/>
          <w:szCs w:val="28"/>
        </w:rPr>
        <w:t>ĐC</w:t>
      </w:r>
      <w:r w:rsidRPr="007E2963">
        <w:rPr>
          <w:sz w:val="28"/>
          <w:szCs w:val="28"/>
          <w:lang w:val="vi-VN"/>
        </w:rPr>
        <w:t xml:space="preserve">1, </w:t>
      </w:r>
      <w:r>
        <w:rPr>
          <w:sz w:val="28"/>
          <w:szCs w:val="28"/>
        </w:rPr>
        <w:t>ĐC2</w:t>
      </w:r>
      <w:r w:rsidRPr="007E2963">
        <w:rPr>
          <w:sz w:val="28"/>
          <w:szCs w:val="28"/>
          <w:lang w:val="vi-VN"/>
        </w:rPr>
        <w:t xml:space="preserve">, </w:t>
      </w:r>
      <w:r>
        <w:rPr>
          <w:sz w:val="28"/>
          <w:szCs w:val="28"/>
        </w:rPr>
        <w:t>ĐC</w:t>
      </w:r>
      <w:r w:rsidRPr="007E2963">
        <w:rPr>
          <w:sz w:val="28"/>
          <w:szCs w:val="28"/>
        </w:rPr>
        <w:t>3</w:t>
      </w:r>
      <w:r>
        <w:rPr>
          <w:sz w:val="28"/>
          <w:szCs w:val="28"/>
        </w:rPr>
        <w:t>, ĐC4, ĐC5, ĐC6</w:t>
      </w:r>
      <w:r>
        <w:rPr>
          <w:sz w:val="28"/>
          <w:szCs w:val="28"/>
          <w:lang w:val="vi-VN"/>
        </w:rPr>
        <w:t xml:space="preserve"> </w:t>
      </w:r>
      <w:r w:rsidRPr="007E2963">
        <w:rPr>
          <w:sz w:val="28"/>
          <w:szCs w:val="28"/>
          <w:lang w:val="vi-VN"/>
        </w:rPr>
        <w:t xml:space="preserve">để đảm bảo làm việc được với 3.000.000 lần đóng cắt mà không cần kiểm tra xem xét. Biết các động cơ ngắt điện ở dòng điện làm việc.   </w:t>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sz w:val="28"/>
          <w:szCs w:val="28"/>
          <w:lang w:val="vi-VN"/>
        </w:rPr>
        <w:tab/>
      </w:r>
      <w:r w:rsidRPr="007E2963">
        <w:rPr>
          <w:i/>
          <w:iCs/>
          <w:sz w:val="28"/>
          <w:szCs w:val="28"/>
          <w:lang w:val="vi-VN"/>
        </w:rPr>
        <w:t xml:space="preserve"> </w:t>
      </w:r>
      <w:r w:rsidRPr="000D4561">
        <w:rPr>
          <w:sz w:val="28"/>
          <w:szCs w:val="28"/>
          <w:lang w:val="vi-VN"/>
        </w:rPr>
        <w:tab/>
      </w:r>
      <w:r w:rsidRPr="000D4561">
        <w:rPr>
          <w:sz w:val="28"/>
          <w:szCs w:val="28"/>
          <w:lang w:val="vi-VN"/>
        </w:rPr>
        <w:tab/>
      </w:r>
      <w:r w:rsidRPr="000D4561">
        <w:rPr>
          <w:sz w:val="28"/>
          <w:szCs w:val="28"/>
          <w:lang w:val="vi-VN"/>
        </w:rPr>
        <w:tab/>
      </w:r>
      <w:r w:rsidRPr="000D4561">
        <w:rPr>
          <w:sz w:val="28"/>
          <w:szCs w:val="28"/>
          <w:lang w:val="vi-VN"/>
        </w:rPr>
        <w:tab/>
      </w:r>
    </w:p>
    <w:p w:rsidR="00F57A72" w:rsidRPr="00726988" w:rsidRDefault="008E51D4" w:rsidP="00726988">
      <w:pPr>
        <w:jc w:val="both"/>
        <w:rPr>
          <w:sz w:val="28"/>
          <w:szCs w:val="28"/>
        </w:rPr>
      </w:pPr>
      <w:r w:rsidRPr="000D4561">
        <w:rPr>
          <w:i/>
          <w:iCs/>
          <w:sz w:val="28"/>
          <w:szCs w:val="28"/>
          <w:lang w:val="nl-NL"/>
        </w:rPr>
        <w:t>Dòng điện định mức của dây chảy cầu chì sản xuất theo tiu chuẩn chế tạo của các nhà máy l: 4, 6, 10, 15, 20, 25, 35, 60, 80, 100, 125, 160, 190, 225, 260, 300, 350, 400 ampe.</w:t>
      </w:r>
    </w:p>
    <w:p w:rsidR="004C4628" w:rsidRDefault="00F57A72" w:rsidP="00726988">
      <w:pPr>
        <w:pStyle w:val="Heading2"/>
      </w:pPr>
      <w:bookmarkStart w:id="6" w:name="_Toc79005573"/>
      <w:r>
        <w:lastRenderedPageBreak/>
        <w:t>C</w:t>
      </w:r>
      <w:r w:rsidR="004C4628">
        <w:t>ÂU 1:</w:t>
      </w:r>
      <w:bookmarkEnd w:id="6"/>
    </w:p>
    <w:p w:rsidR="00726988" w:rsidRDefault="00726988" w:rsidP="00726988">
      <w:pPr>
        <w:widowControl w:val="0"/>
        <w:tabs>
          <w:tab w:val="left" w:leader="dot" w:pos="9356"/>
        </w:tabs>
        <w:spacing w:after="0" w:line="360" w:lineRule="auto"/>
        <w:jc w:val="center"/>
        <w:rPr>
          <w:b/>
          <w:sz w:val="28"/>
          <w:szCs w:val="28"/>
        </w:rPr>
      </w:pPr>
    </w:p>
    <w:p w:rsidR="00F57A72" w:rsidRDefault="0011073F" w:rsidP="00B2258B">
      <w:pPr>
        <w:jc w:val="both"/>
        <w:rPr>
          <w:b/>
          <w:sz w:val="28"/>
          <w:szCs w:val="28"/>
        </w:rPr>
      </w:pPr>
      <w:r w:rsidRPr="00B2258B">
        <w:rPr>
          <w:bCs/>
          <w:noProof/>
          <w:sz w:val="28"/>
          <w:szCs w:val="28"/>
        </w:rPr>
        <w:drawing>
          <wp:inline distT="0" distB="0" distL="0" distR="0">
            <wp:extent cx="6459220" cy="3724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9220" cy="3724910"/>
                    </a:xfrm>
                    <a:prstGeom prst="rect">
                      <a:avLst/>
                    </a:prstGeom>
                    <a:noFill/>
                    <a:ln>
                      <a:noFill/>
                    </a:ln>
                  </pic:spPr>
                </pic:pic>
              </a:graphicData>
            </a:graphic>
          </wp:inline>
        </w:drawing>
      </w:r>
    </w:p>
    <w:p w:rsidR="00707C21" w:rsidRDefault="00707C21" w:rsidP="00726988">
      <w:pPr>
        <w:pStyle w:val="Heading2"/>
      </w:pPr>
      <w:bookmarkStart w:id="7" w:name="_Toc79005574"/>
    </w:p>
    <w:p w:rsidR="00707C21" w:rsidRDefault="00707C21" w:rsidP="00726988">
      <w:pPr>
        <w:pStyle w:val="Heading2"/>
      </w:pPr>
    </w:p>
    <w:p w:rsidR="004C4628" w:rsidRDefault="004C4628" w:rsidP="00726988">
      <w:pPr>
        <w:pStyle w:val="Heading2"/>
        <w:rPr>
          <w:sz w:val="24"/>
          <w:szCs w:val="24"/>
        </w:rPr>
      </w:pPr>
      <w:r>
        <w:t>CÂU 2:</w:t>
      </w:r>
      <w:bookmarkEnd w:id="7"/>
    </w:p>
    <w:p w:rsidR="00D966A2" w:rsidRDefault="00D966A2" w:rsidP="00D966A2">
      <w:pPr>
        <w:pStyle w:val="NormalWeb"/>
        <w:ind w:left="2268" w:hanging="1134"/>
        <w:rPr>
          <w:color w:val="000000"/>
          <w:sz w:val="27"/>
          <w:szCs w:val="27"/>
        </w:rPr>
      </w:pPr>
      <w:r>
        <w:rPr>
          <w:color w:val="000000"/>
          <w:sz w:val="27"/>
          <w:szCs w:val="27"/>
        </w:rPr>
        <w:t>a. Tính chọn cầu chì bảo vệ đường dây chính,bảo vệ các động cơ.</w:t>
      </w:r>
    </w:p>
    <w:p w:rsidR="00D966A2" w:rsidRDefault="00D966A2" w:rsidP="00D966A2">
      <w:pPr>
        <w:pStyle w:val="NormalWeb"/>
        <w:ind w:left="1134"/>
        <w:rPr>
          <w:color w:val="000000"/>
          <w:sz w:val="27"/>
          <w:szCs w:val="27"/>
        </w:rPr>
      </w:pPr>
      <w:r w:rsidRPr="00F778E2">
        <w:rPr>
          <w:b/>
          <w:bCs/>
          <w:color w:val="000000"/>
          <w:sz w:val="28"/>
          <w:szCs w:val="28"/>
        </w:rPr>
        <w:t>* Chọn cầu chì 1</w:t>
      </w:r>
      <w:r>
        <w:rPr>
          <w:color w:val="000000"/>
          <w:sz w:val="27"/>
          <w:szCs w:val="27"/>
        </w:rPr>
        <w:t>: Do động cơ 1 và 2 đều là động cơ bơm nước ta có:</w:t>
      </w:r>
    </w:p>
    <w:p w:rsidR="00D966A2" w:rsidRPr="00383E73" w:rsidRDefault="00D966A2" w:rsidP="00D966A2">
      <w:pPr>
        <w:pStyle w:val="NormalWeb"/>
        <w:ind w:left="1134"/>
        <w:rPr>
          <w:color w:val="000000"/>
        </w:rPr>
      </w:pPr>
      <w:r w:rsidRPr="00383E73">
        <w:rPr>
          <w:color w:val="000000"/>
        </w:rPr>
        <w:t>- Dòng điện định mức của 2 động cơ:</w:t>
      </w:r>
    </w:p>
    <w:p w:rsidR="00C629DA" w:rsidRDefault="00442951" w:rsidP="00D966A2">
      <w:pPr>
        <w:pStyle w:val="NormalWeb"/>
        <w:ind w:left="1134"/>
        <w:jc w:val="center"/>
        <w:rPr>
          <w:color w:val="000000"/>
          <w:vertAlign w:val="subscript"/>
        </w:rPr>
      </w:pPr>
      <w:r w:rsidRPr="00D966A2">
        <w:rPr>
          <w:color w:val="000000"/>
          <w:position w:val="-38"/>
        </w:rPr>
        <w:object w:dxaOrig="2180" w:dyaOrig="600">
          <v:shape id="_x0000_i1025" type="#_x0000_t75" style="width:191.55pt;height:52.2pt" o:ole="">
            <v:imagedata r:id="rId12" o:title=""/>
          </v:shape>
          <o:OLEObject Type="Embed" ProgID="Equation.DSMT4" ShapeID="_x0000_i1025" DrawAspect="Content" ObjectID="_1689801763" r:id="rId13"/>
        </w:object>
      </w:r>
      <w:r w:rsidR="00D966A2" w:rsidRPr="00D966A2">
        <w:rPr>
          <w:color w:val="000000"/>
          <w:position w:val="-4"/>
          <w:vertAlign w:val="subscript"/>
        </w:rPr>
        <w:object w:dxaOrig="180" w:dyaOrig="260">
          <v:shape id="_x0000_i1026" type="#_x0000_t75" style="width:9.25pt;height:13.2pt" o:ole="">
            <v:imagedata r:id="rId14" o:title=""/>
          </v:shape>
          <o:OLEObject Type="Embed" ProgID="Equation.DSMT4" ShapeID="_x0000_i1026" DrawAspect="Content" ObjectID="_1689801764" r:id="rId15"/>
        </w:object>
      </w:r>
    </w:p>
    <w:p w:rsidR="00C629DA" w:rsidRPr="00C629DA" w:rsidRDefault="00C629DA" w:rsidP="00C629DA">
      <w:pPr>
        <w:pStyle w:val="NormalWeb"/>
        <w:ind w:left="1134"/>
        <w:jc w:val="center"/>
        <w:rPr>
          <w:color w:val="000000"/>
        </w:rPr>
      </w:pPr>
      <w:r w:rsidRPr="00C629DA">
        <w:rPr>
          <w:color w:val="000000"/>
          <w:position w:val="-28"/>
        </w:rPr>
        <w:object w:dxaOrig="2720" w:dyaOrig="720">
          <v:shape id="_x0000_i1027" type="#_x0000_t75" style="width:163.8pt;height:43.6pt" o:ole="">
            <v:imagedata r:id="rId16" o:title=""/>
          </v:shape>
          <o:OLEObject Type="Embed" ProgID="Equation.DSMT4" ShapeID="_x0000_i1027" DrawAspect="Content" ObjectID="_1689801765" r:id="rId17"/>
        </w:object>
      </w:r>
    </w:p>
    <w:p w:rsidR="00442951" w:rsidRDefault="00383E73" w:rsidP="00383E73">
      <w:pPr>
        <w:pStyle w:val="NormalWeb"/>
        <w:ind w:left="1134"/>
        <w:rPr>
          <w:color w:val="000000"/>
        </w:rPr>
      </w:pPr>
      <w:r w:rsidRPr="00383E73">
        <w:rPr>
          <w:color w:val="000000"/>
        </w:rPr>
        <w:t>- Dòng điện làm việc của 2 động cơ:</w:t>
      </w:r>
    </w:p>
    <w:p w:rsidR="00D966A2" w:rsidRDefault="00383E73" w:rsidP="00383E73">
      <w:pPr>
        <w:pStyle w:val="NormalWeb"/>
        <w:ind w:left="1134"/>
        <w:jc w:val="center"/>
        <w:rPr>
          <w:color w:val="000000"/>
        </w:rPr>
      </w:pPr>
      <w:r>
        <w:rPr>
          <w:color w:val="000000"/>
        </w:rPr>
        <w:lastRenderedPageBreak/>
        <w:t>L</w:t>
      </w:r>
      <w:r>
        <w:rPr>
          <w:color w:val="000000"/>
          <w:vertAlign w:val="subscript"/>
        </w:rPr>
        <w:t>Lv1,2</w:t>
      </w:r>
      <w:r>
        <w:rPr>
          <w:color w:val="000000"/>
        </w:rPr>
        <w:t xml:space="preserve"> = K</w:t>
      </w:r>
      <w:r>
        <w:rPr>
          <w:color w:val="000000"/>
          <w:vertAlign w:val="subscript"/>
        </w:rPr>
        <w:t>t1,2</w:t>
      </w:r>
      <w:r>
        <w:rPr>
          <w:color w:val="000000"/>
        </w:rPr>
        <w:t xml:space="preserve"> x I</w:t>
      </w:r>
      <w:r>
        <w:rPr>
          <w:color w:val="000000"/>
          <w:vertAlign w:val="subscript"/>
        </w:rPr>
        <w:t xml:space="preserve">đm1,2 </w:t>
      </w:r>
      <w:r>
        <w:rPr>
          <w:color w:val="000000"/>
        </w:rPr>
        <w:t>= 0,8 x 9,50 =</w:t>
      </w:r>
      <w:r w:rsidR="00C629DA">
        <w:rPr>
          <w:color w:val="000000"/>
        </w:rPr>
        <w:t xml:space="preserve"> 7,6 (A)</w:t>
      </w:r>
    </w:p>
    <w:p w:rsidR="00C629DA" w:rsidRDefault="00C629DA" w:rsidP="00C629DA">
      <w:pPr>
        <w:pStyle w:val="NormalWeb"/>
        <w:ind w:left="1134"/>
        <w:rPr>
          <w:color w:val="000000"/>
        </w:rPr>
      </w:pPr>
      <w:r w:rsidRPr="00C2503F">
        <w:rPr>
          <w:color w:val="000000"/>
        </w:rPr>
        <w:t>- Dòng điện mở máy của 2 động cơ</w:t>
      </w:r>
    </w:p>
    <w:p w:rsidR="00C2503F" w:rsidRDefault="00C2503F" w:rsidP="00C2503F">
      <w:pPr>
        <w:pStyle w:val="NormalWeb"/>
        <w:ind w:left="1134"/>
        <w:jc w:val="center"/>
        <w:rPr>
          <w:color w:val="000000"/>
        </w:rPr>
      </w:pPr>
      <w:r>
        <w:rPr>
          <w:color w:val="000000"/>
        </w:rPr>
        <w:t>I</w:t>
      </w:r>
      <w:r>
        <w:rPr>
          <w:color w:val="000000"/>
          <w:vertAlign w:val="subscript"/>
        </w:rPr>
        <w:t>mm1,2</w:t>
      </w:r>
      <w:r>
        <w:rPr>
          <w:color w:val="000000"/>
        </w:rPr>
        <w:t xml:space="preserve"> = K</w:t>
      </w:r>
      <w:r w:rsidR="00461717">
        <w:rPr>
          <w:color w:val="000000"/>
          <w:vertAlign w:val="subscript"/>
        </w:rPr>
        <w:t>mm1,2</w:t>
      </w:r>
      <w:r>
        <w:rPr>
          <w:color w:val="000000"/>
        </w:rPr>
        <w:t xml:space="preserve"> x I</w:t>
      </w:r>
      <w:r>
        <w:rPr>
          <w:color w:val="000000"/>
          <w:vertAlign w:val="subscript"/>
        </w:rPr>
        <w:t>ddm1,2</w:t>
      </w:r>
      <w:r>
        <w:rPr>
          <w:color w:val="000000"/>
        </w:rPr>
        <w:t xml:space="preserve"> = 5 x 9,50 = 47,5 (A)</w:t>
      </w:r>
    </w:p>
    <w:p w:rsidR="00C2503F" w:rsidRDefault="00C2503F" w:rsidP="00C2503F">
      <w:pPr>
        <w:pStyle w:val="NormalWeb"/>
        <w:ind w:left="1134"/>
        <w:rPr>
          <w:color w:val="000000"/>
        </w:rPr>
      </w:pPr>
      <w:r w:rsidRPr="00C2503F">
        <w:rPr>
          <w:color w:val="000000"/>
        </w:rPr>
        <w:t>- Do 2 động cơ khởi động nặng:</w:t>
      </w:r>
    </w:p>
    <w:p w:rsidR="00C2503F" w:rsidRDefault="005D26E9" w:rsidP="00C2503F">
      <w:pPr>
        <w:pStyle w:val="NormalWeb"/>
        <w:ind w:left="1134"/>
        <w:jc w:val="center"/>
        <w:rPr>
          <w:bCs/>
        </w:rPr>
      </w:pPr>
      <w:r w:rsidRPr="005D26E9">
        <w:rPr>
          <w:bCs/>
          <w:position w:val="-26"/>
        </w:rPr>
        <w:object w:dxaOrig="2439" w:dyaOrig="620">
          <v:shape id="_x0000_i1028" type="#_x0000_t75" style="width:151.95pt;height:38.3pt" o:ole="">
            <v:imagedata r:id="rId18" o:title=""/>
          </v:shape>
          <o:OLEObject Type="Embed" ProgID="Equation.DSMT4" ShapeID="_x0000_i1028" DrawAspect="Content" ObjectID="_1689801766" r:id="rId19"/>
        </w:object>
      </w:r>
    </w:p>
    <w:p w:rsidR="005D26E9" w:rsidRDefault="005D26E9" w:rsidP="005D26E9">
      <w:pPr>
        <w:pStyle w:val="NormalWeb"/>
        <w:ind w:left="1134"/>
        <w:rPr>
          <w:color w:val="000000"/>
        </w:rPr>
      </w:pPr>
      <w:r w:rsidRPr="005D26E9">
        <w:rPr>
          <w:rFonts w:ascii="Cambria Math" w:hAnsi="Cambria Math" w:cs="Cambria Math"/>
          <w:color w:val="000000"/>
        </w:rPr>
        <w:t>⟹</w:t>
      </w:r>
      <w:r w:rsidRPr="005D26E9">
        <w:rPr>
          <w:color w:val="000000"/>
        </w:rPr>
        <w:t xml:space="preserve"> Dây chảy của cầu chì được chọn theo điều kiện:</w:t>
      </w:r>
    </w:p>
    <w:p w:rsidR="00F778E2" w:rsidRDefault="00461717" w:rsidP="005D26E9">
      <w:pPr>
        <w:pStyle w:val="NormalWeb"/>
        <w:ind w:left="1134"/>
        <w:jc w:val="center"/>
        <w:rPr>
          <w:color w:val="000000"/>
        </w:rPr>
      </w:pPr>
      <w:r w:rsidRPr="00F778E2">
        <w:rPr>
          <w:color w:val="000000"/>
          <w:position w:val="-56"/>
        </w:rPr>
        <w:object w:dxaOrig="2220" w:dyaOrig="780">
          <v:shape id="_x0000_i1029" type="#_x0000_t75" style="width:134.1pt;height:46.9pt" o:ole="">
            <v:imagedata r:id="rId20" o:title=""/>
          </v:shape>
          <o:OLEObject Type="Embed" ProgID="Equation.DSMT4" ShapeID="_x0000_i1029" DrawAspect="Content" ObjectID="_1689801767" r:id="rId21"/>
        </w:object>
      </w:r>
    </w:p>
    <w:p w:rsidR="00F778E2" w:rsidRDefault="00F778E2" w:rsidP="005D26E9">
      <w:pPr>
        <w:pStyle w:val="NormalWeb"/>
        <w:ind w:left="1134"/>
        <w:jc w:val="center"/>
        <w:rPr>
          <w:color w:val="000000"/>
        </w:rPr>
      </w:pPr>
      <w:r>
        <w:rPr>
          <w:color w:val="000000"/>
        </w:rPr>
        <w:t xml:space="preserve">= max </w:t>
      </w:r>
      <w:r w:rsidR="00461717" w:rsidRPr="00F778E2">
        <w:rPr>
          <w:color w:val="000000"/>
          <w:position w:val="-28"/>
        </w:rPr>
        <w:object w:dxaOrig="2299" w:dyaOrig="660">
          <v:shape id="_x0000_i1030" type="#_x0000_t75" style="width:111.65pt;height:32.35pt" o:ole="">
            <v:imagedata r:id="rId22" o:title=""/>
          </v:shape>
          <o:OLEObject Type="Embed" ProgID="Equation.DSMT4" ShapeID="_x0000_i1030" DrawAspect="Content" ObjectID="_1689801768" r:id="rId23"/>
        </w:object>
      </w:r>
    </w:p>
    <w:p w:rsidR="00F778E2" w:rsidRDefault="009A6088" w:rsidP="00F778E2">
      <w:pPr>
        <w:pStyle w:val="NormalWeb"/>
        <w:ind w:left="1134"/>
        <w:rPr>
          <w:color w:val="000000"/>
        </w:rPr>
      </w:pPr>
      <w:r w:rsidRPr="009A6088">
        <w:rPr>
          <w:rFonts w:ascii="Cambria Math" w:hAnsi="Cambria Math" w:cs="Cambria Math"/>
          <w:color w:val="000000"/>
        </w:rPr>
        <w:sym w:font="Wingdings" w:char="F0E0"/>
      </w:r>
      <w:r>
        <w:rPr>
          <w:rFonts w:ascii="Cambria Math" w:hAnsi="Cambria Math" w:cs="Cambria Math"/>
          <w:color w:val="000000"/>
        </w:rPr>
        <w:t xml:space="preserve"> </w:t>
      </w:r>
      <w:r w:rsidR="00F778E2" w:rsidRPr="00F778E2">
        <w:rPr>
          <w:color w:val="000000"/>
        </w:rPr>
        <w:t xml:space="preserve">Chọn cầu chì cho </w:t>
      </w:r>
      <w:r w:rsidR="00F778E2">
        <w:rPr>
          <w:color w:val="000000"/>
        </w:rPr>
        <w:t>động cơ</w:t>
      </w:r>
      <w:r w:rsidR="00F778E2" w:rsidRPr="00F778E2">
        <w:rPr>
          <w:color w:val="000000"/>
        </w:rPr>
        <w:t xml:space="preserve"> 1 và 2 có </w:t>
      </w:r>
      <w:r w:rsidR="00F778E2">
        <w:rPr>
          <w:rFonts w:ascii="Cambria Math" w:hAnsi="Cambria Math" w:cs="Cambria Math"/>
          <w:color w:val="000000"/>
        </w:rPr>
        <w:t>I</w:t>
      </w:r>
      <w:r w:rsidR="00F778E2">
        <w:rPr>
          <w:rFonts w:ascii="Cambria Math" w:hAnsi="Cambria Math" w:cs="Cambria Math"/>
          <w:color w:val="000000"/>
          <w:vertAlign w:val="subscript"/>
        </w:rPr>
        <w:t>dc1,5</w:t>
      </w:r>
      <w:r w:rsidR="00F778E2" w:rsidRPr="00F778E2">
        <w:rPr>
          <w:color w:val="000000"/>
        </w:rPr>
        <w:t>=</w:t>
      </w:r>
      <w:r w:rsidR="00461717">
        <w:rPr>
          <w:color w:val="000000"/>
        </w:rPr>
        <w:t>225</w:t>
      </w:r>
      <w:r w:rsidR="00F778E2" w:rsidRPr="00F778E2">
        <w:rPr>
          <w:color w:val="000000"/>
        </w:rPr>
        <w:t>(</w:t>
      </w:r>
      <w:r w:rsidR="00F778E2" w:rsidRPr="00F778E2">
        <w:rPr>
          <w:rFonts w:ascii="Cambria Math" w:hAnsi="Cambria Math" w:cs="Cambria Math"/>
          <w:color w:val="000000"/>
        </w:rPr>
        <w:t>𝐴</w:t>
      </w:r>
      <w:r w:rsidR="00F778E2" w:rsidRPr="00F778E2">
        <w:rPr>
          <w:color w:val="000000"/>
        </w:rPr>
        <w:t>)</w:t>
      </w:r>
    </w:p>
    <w:p w:rsidR="00F778E2" w:rsidRDefault="00F778E2" w:rsidP="00F778E2">
      <w:pPr>
        <w:pStyle w:val="NormalWeb"/>
        <w:ind w:left="1134"/>
        <w:rPr>
          <w:b/>
          <w:bCs/>
          <w:color w:val="000000"/>
          <w:sz w:val="28"/>
          <w:szCs w:val="28"/>
        </w:rPr>
      </w:pPr>
    </w:p>
    <w:p w:rsidR="00F778E2" w:rsidRPr="00F778E2" w:rsidRDefault="00F778E2" w:rsidP="00F778E2">
      <w:pPr>
        <w:pStyle w:val="NormalWeb"/>
        <w:ind w:left="1134"/>
        <w:rPr>
          <w:b/>
          <w:bCs/>
          <w:color w:val="000000"/>
          <w:sz w:val="28"/>
          <w:szCs w:val="28"/>
        </w:rPr>
      </w:pPr>
      <w:r w:rsidRPr="00F778E2">
        <w:rPr>
          <w:b/>
          <w:bCs/>
          <w:color w:val="000000"/>
          <w:sz w:val="28"/>
          <w:szCs w:val="28"/>
        </w:rPr>
        <w:t>* Chọn cầu chì 2: CC2</w:t>
      </w:r>
    </w:p>
    <w:p w:rsidR="005D26E9" w:rsidRDefault="00F778E2" w:rsidP="00F778E2">
      <w:pPr>
        <w:pStyle w:val="NormalWeb"/>
        <w:ind w:left="1134"/>
        <w:rPr>
          <w:color w:val="000000"/>
          <w:sz w:val="27"/>
          <w:szCs w:val="27"/>
        </w:rPr>
      </w:pPr>
      <w:r w:rsidRPr="009A6088">
        <w:rPr>
          <w:color w:val="000000"/>
        </w:rPr>
        <w:t>-</w:t>
      </w:r>
      <w:r>
        <w:rPr>
          <w:color w:val="000000"/>
          <w:sz w:val="27"/>
          <w:szCs w:val="27"/>
        </w:rPr>
        <w:t xml:space="preserve"> </w:t>
      </w:r>
      <w:r w:rsidRPr="009A6088">
        <w:rPr>
          <w:color w:val="000000"/>
        </w:rPr>
        <w:t>Dòng điện định mức của động cơ 3:</w:t>
      </w:r>
    </w:p>
    <w:p w:rsidR="00F778E2" w:rsidRPr="009A6088" w:rsidRDefault="00F778E2" w:rsidP="00F778E2">
      <w:pPr>
        <w:pStyle w:val="NormalWeb"/>
        <w:ind w:left="1134"/>
        <w:jc w:val="center"/>
        <w:rPr>
          <w:color w:val="000000"/>
        </w:rPr>
      </w:pPr>
      <w:r w:rsidRPr="009A6088">
        <w:rPr>
          <w:color w:val="000000"/>
          <w:position w:val="-38"/>
        </w:rPr>
        <w:object w:dxaOrig="2079" w:dyaOrig="600">
          <v:shape id="_x0000_i1031" type="#_x0000_t75" style="width:166.45pt;height:48.2pt" o:ole="">
            <v:imagedata r:id="rId24" o:title=""/>
          </v:shape>
          <o:OLEObject Type="Embed" ProgID="Equation.DSMT4" ShapeID="_x0000_i1031" DrawAspect="Content" ObjectID="_1689801769" r:id="rId25"/>
        </w:object>
      </w:r>
    </w:p>
    <w:p w:rsidR="00F778E2" w:rsidRDefault="009A6088" w:rsidP="00F778E2">
      <w:pPr>
        <w:pStyle w:val="NormalWeb"/>
        <w:ind w:left="1134"/>
        <w:jc w:val="center"/>
        <w:rPr>
          <w:color w:val="000000"/>
          <w:sz w:val="27"/>
          <w:szCs w:val="27"/>
        </w:rPr>
      </w:pPr>
      <w:r w:rsidRPr="009A6088">
        <w:rPr>
          <w:color w:val="000000"/>
        </w:rPr>
        <w:t xml:space="preserve">= </w:t>
      </w:r>
      <w:r w:rsidRPr="009A6088">
        <w:rPr>
          <w:color w:val="000000"/>
          <w:position w:val="-28"/>
        </w:rPr>
        <w:object w:dxaOrig="2560" w:dyaOrig="720">
          <v:shape id="_x0000_i1032" type="#_x0000_t75" style="width:147.95pt;height:41.6pt" o:ole="">
            <v:imagedata r:id="rId26" o:title=""/>
          </v:shape>
          <o:OLEObject Type="Embed" ProgID="Equation.DSMT4" ShapeID="_x0000_i1032" DrawAspect="Content" ObjectID="_1689801770" r:id="rId27"/>
        </w:object>
      </w:r>
      <w:r w:rsidR="00F778E2">
        <w:rPr>
          <w:color w:val="000000"/>
          <w:sz w:val="27"/>
          <w:szCs w:val="27"/>
        </w:rPr>
        <w:t xml:space="preserve"> </w:t>
      </w:r>
    </w:p>
    <w:p w:rsidR="009A6088" w:rsidRDefault="009A6088" w:rsidP="009A6088">
      <w:pPr>
        <w:pStyle w:val="NormalWeb"/>
        <w:ind w:left="1134"/>
        <w:rPr>
          <w:color w:val="000000"/>
        </w:rPr>
      </w:pPr>
      <w:r w:rsidRPr="009A6088">
        <w:rPr>
          <w:color w:val="000000"/>
        </w:rPr>
        <w:t>- Dòng điện làm việc của động cơ 3:</w:t>
      </w:r>
    </w:p>
    <w:p w:rsidR="009A6088" w:rsidRDefault="00E211F3" w:rsidP="009A6088">
      <w:pPr>
        <w:pStyle w:val="NormalWeb"/>
        <w:ind w:left="1134"/>
        <w:jc w:val="center"/>
        <w:rPr>
          <w:color w:val="000000"/>
        </w:rPr>
      </w:pPr>
      <w:r w:rsidRPr="009A6088">
        <w:rPr>
          <w:color w:val="000000"/>
          <w:position w:val="-10"/>
        </w:rPr>
        <w:object w:dxaOrig="3220" w:dyaOrig="320">
          <v:shape id="_x0000_i1033" type="#_x0000_t75" style="width:230.55pt;height:22.45pt" o:ole="">
            <v:imagedata r:id="rId28" o:title=""/>
          </v:shape>
          <o:OLEObject Type="Embed" ProgID="Equation.DSMT4" ShapeID="_x0000_i1033" DrawAspect="Content" ObjectID="_1689801771" r:id="rId29"/>
        </w:object>
      </w:r>
    </w:p>
    <w:p w:rsidR="009A6088" w:rsidRDefault="009A6088" w:rsidP="009A6088">
      <w:pPr>
        <w:pStyle w:val="NormalWeb"/>
        <w:ind w:left="1134"/>
        <w:rPr>
          <w:color w:val="000000"/>
        </w:rPr>
      </w:pPr>
      <w:r w:rsidRPr="009A6088">
        <w:rPr>
          <w:color w:val="000000"/>
        </w:rPr>
        <w:t>- Dòng điện mở máy của động cơ 3:</w:t>
      </w:r>
    </w:p>
    <w:p w:rsidR="009A6088" w:rsidRDefault="00CE3B9A" w:rsidP="009A6088">
      <w:pPr>
        <w:pStyle w:val="NormalWeb"/>
        <w:ind w:left="1134"/>
        <w:jc w:val="center"/>
        <w:rPr>
          <w:color w:val="000000"/>
        </w:rPr>
      </w:pPr>
      <w:r w:rsidRPr="00CE3B9A">
        <w:rPr>
          <w:color w:val="000000"/>
          <w:position w:val="-10"/>
        </w:rPr>
        <w:object w:dxaOrig="3700" w:dyaOrig="320">
          <v:shape id="_x0000_i1034" type="#_x0000_t75" style="width:184.95pt;height:15.85pt" o:ole="">
            <v:imagedata r:id="rId30" o:title=""/>
          </v:shape>
          <o:OLEObject Type="Embed" ProgID="Equation.DSMT4" ShapeID="_x0000_i1034" DrawAspect="Content" ObjectID="_1689801772" r:id="rId31"/>
        </w:object>
      </w:r>
    </w:p>
    <w:p w:rsidR="0004744F" w:rsidRDefault="0004744F" w:rsidP="0004744F">
      <w:pPr>
        <w:pStyle w:val="NormalWeb"/>
        <w:ind w:left="1134"/>
        <w:rPr>
          <w:color w:val="000000"/>
        </w:rPr>
      </w:pPr>
      <w:r w:rsidRPr="0004744F">
        <w:rPr>
          <w:color w:val="000000"/>
        </w:rPr>
        <w:t>- Do động cơ khởi động nhẹ:</w:t>
      </w:r>
    </w:p>
    <w:p w:rsidR="0004744F" w:rsidRDefault="0004744F" w:rsidP="0004744F">
      <w:pPr>
        <w:pStyle w:val="NormalWeb"/>
        <w:ind w:left="1134"/>
        <w:jc w:val="center"/>
        <w:rPr>
          <w:color w:val="000000"/>
        </w:rPr>
      </w:pPr>
      <w:r w:rsidRPr="0004744F">
        <w:rPr>
          <w:color w:val="000000"/>
          <w:position w:val="-26"/>
        </w:rPr>
        <w:object w:dxaOrig="2000" w:dyaOrig="620">
          <v:shape id="_x0000_i1035" type="#_x0000_t75" style="width:99.75pt;height:31.05pt" o:ole="">
            <v:imagedata r:id="rId32" o:title=""/>
          </v:shape>
          <o:OLEObject Type="Embed" ProgID="Equation.DSMT4" ShapeID="_x0000_i1035" DrawAspect="Content" ObjectID="_1689801773" r:id="rId33"/>
        </w:object>
      </w:r>
    </w:p>
    <w:p w:rsidR="0004744F" w:rsidRDefault="007E15A3" w:rsidP="0004744F">
      <w:pPr>
        <w:pStyle w:val="NormalWeb"/>
        <w:ind w:left="1134"/>
        <w:rPr>
          <w:color w:val="000000"/>
        </w:rPr>
      </w:pPr>
      <w:r w:rsidRPr="007E15A3">
        <w:rPr>
          <w:color w:val="000000"/>
        </w:rPr>
        <w:sym w:font="Wingdings" w:char="F0E0"/>
      </w:r>
      <w:r>
        <w:rPr>
          <w:color w:val="000000"/>
        </w:rPr>
        <w:t xml:space="preserve"> Dây chảy của cầu chì được chọn theo điều kiện</w:t>
      </w:r>
    </w:p>
    <w:p w:rsidR="007E15A3" w:rsidRDefault="007E15A3" w:rsidP="007E15A3">
      <w:pPr>
        <w:pStyle w:val="NormalWeb"/>
        <w:ind w:left="1134"/>
        <w:jc w:val="center"/>
        <w:rPr>
          <w:color w:val="000000"/>
        </w:rPr>
      </w:pPr>
      <w:r w:rsidRPr="007E15A3">
        <w:rPr>
          <w:color w:val="000000"/>
          <w:position w:val="-26"/>
        </w:rPr>
        <w:object w:dxaOrig="2360" w:dyaOrig="639">
          <v:shape id="_x0000_i1036" type="#_x0000_t75" style="width:142.7pt;height:38.95pt" o:ole="">
            <v:imagedata r:id="rId34" o:title=""/>
          </v:shape>
          <o:OLEObject Type="Embed" ProgID="Equation.DSMT4" ShapeID="_x0000_i1036" DrawAspect="Content" ObjectID="_1689801774" r:id="rId35"/>
        </w:object>
      </w:r>
    </w:p>
    <w:p w:rsidR="007E15A3" w:rsidRDefault="007E15A3" w:rsidP="007E15A3">
      <w:pPr>
        <w:pStyle w:val="NormalWeb"/>
        <w:ind w:left="1134"/>
        <w:jc w:val="center"/>
        <w:rPr>
          <w:color w:val="000000"/>
        </w:rPr>
      </w:pPr>
      <w:r>
        <w:rPr>
          <w:color w:val="000000"/>
        </w:rPr>
        <w:t xml:space="preserve">= max </w:t>
      </w:r>
      <w:r w:rsidR="00461717" w:rsidRPr="00461717">
        <w:rPr>
          <w:color w:val="000000"/>
          <w:position w:val="-28"/>
        </w:rPr>
        <w:object w:dxaOrig="2260" w:dyaOrig="660">
          <v:shape id="_x0000_i1037" type="#_x0000_t75" style="width:112.95pt;height:33.05pt" o:ole="">
            <v:imagedata r:id="rId36" o:title=""/>
          </v:shape>
          <o:OLEObject Type="Embed" ProgID="Equation.DSMT4" ShapeID="_x0000_i1037" DrawAspect="Content" ObjectID="_1689801775" r:id="rId37"/>
        </w:object>
      </w:r>
    </w:p>
    <w:p w:rsidR="007E15A3" w:rsidRPr="007E15A3" w:rsidRDefault="007E15A3" w:rsidP="007E15A3">
      <w:pPr>
        <w:pStyle w:val="NormalWeb"/>
        <w:ind w:left="1134"/>
        <w:rPr>
          <w:color w:val="000000"/>
        </w:rPr>
      </w:pPr>
      <w:r w:rsidRPr="007E15A3">
        <w:rPr>
          <w:color w:val="000000"/>
        </w:rPr>
        <w:sym w:font="Wingdings" w:char="F0E0"/>
      </w:r>
      <w:r w:rsidRPr="007E15A3">
        <w:rPr>
          <w:color w:val="000000"/>
        </w:rPr>
        <w:t xml:space="preserve"> Chọn cầu chì cho động cơ 3 có I</w:t>
      </w:r>
      <w:r w:rsidRPr="007E15A3">
        <w:rPr>
          <w:color w:val="000000"/>
          <w:vertAlign w:val="subscript"/>
        </w:rPr>
        <w:t>dc3</w:t>
      </w:r>
      <w:r w:rsidRPr="007E15A3">
        <w:rPr>
          <w:color w:val="000000"/>
        </w:rPr>
        <w:t xml:space="preserve"> = 20 (A)</w:t>
      </w:r>
    </w:p>
    <w:p w:rsidR="007E15A3" w:rsidRDefault="007E15A3" w:rsidP="007E15A3">
      <w:pPr>
        <w:pStyle w:val="NormalWeb"/>
        <w:ind w:left="1134"/>
        <w:rPr>
          <w:color w:val="000000"/>
        </w:rPr>
      </w:pPr>
      <w:r w:rsidRPr="007E15A3">
        <w:rPr>
          <w:color w:val="000000"/>
        </w:rPr>
        <w:t>* Chọn cầu chì 5: CC5</w:t>
      </w:r>
    </w:p>
    <w:p w:rsidR="007E15A3" w:rsidRDefault="007E15A3" w:rsidP="007E15A3">
      <w:pPr>
        <w:pStyle w:val="NormalWeb"/>
        <w:ind w:left="1134"/>
        <w:rPr>
          <w:color w:val="000000"/>
        </w:rPr>
      </w:pPr>
      <w:r w:rsidRPr="007E15A3">
        <w:rPr>
          <w:color w:val="000000"/>
        </w:rPr>
        <w:t>* Chọn cầu chì 3 cho động cơ 4</w:t>
      </w:r>
    </w:p>
    <w:p w:rsidR="00361025" w:rsidRDefault="00361025" w:rsidP="007E15A3">
      <w:pPr>
        <w:pStyle w:val="NormalWeb"/>
        <w:ind w:left="1134"/>
        <w:rPr>
          <w:color w:val="000000"/>
        </w:rPr>
      </w:pPr>
      <w:r w:rsidRPr="00361025">
        <w:rPr>
          <w:color w:val="000000"/>
        </w:rPr>
        <w:t>- Dòng điện định mức của động cơ 4:</w:t>
      </w:r>
    </w:p>
    <w:p w:rsidR="0099460B" w:rsidRDefault="0099460B" w:rsidP="0099460B">
      <w:pPr>
        <w:pStyle w:val="NormalWeb"/>
        <w:ind w:left="1134"/>
        <w:jc w:val="center"/>
        <w:rPr>
          <w:color w:val="000000"/>
        </w:rPr>
      </w:pPr>
      <w:r w:rsidRPr="0099460B">
        <w:rPr>
          <w:color w:val="000000"/>
          <w:position w:val="-28"/>
        </w:rPr>
        <w:object w:dxaOrig="2280" w:dyaOrig="639">
          <v:shape id="_x0000_i1038" type="#_x0000_t75" style="width:155.25pt;height:43.6pt" o:ole="">
            <v:imagedata r:id="rId38" o:title=""/>
          </v:shape>
          <o:OLEObject Type="Embed" ProgID="Equation.DSMT4" ShapeID="_x0000_i1038" DrawAspect="Content" ObjectID="_1689801776" r:id="rId39"/>
        </w:object>
      </w:r>
    </w:p>
    <w:p w:rsidR="00541C02" w:rsidRDefault="00541C02" w:rsidP="0099460B">
      <w:pPr>
        <w:pStyle w:val="NormalWeb"/>
        <w:ind w:left="1134"/>
        <w:jc w:val="center"/>
        <w:rPr>
          <w:color w:val="000000"/>
        </w:rPr>
      </w:pPr>
      <w:r w:rsidRPr="00541C02">
        <w:rPr>
          <w:bCs/>
          <w:position w:val="-28"/>
        </w:rPr>
        <w:object w:dxaOrig="1660" w:dyaOrig="720">
          <v:shape id="_x0000_i1039" type="#_x0000_t75" style="width:97.75pt;height:42.3pt" o:ole="">
            <v:imagedata r:id="rId40" o:title=""/>
          </v:shape>
          <o:OLEObject Type="Embed" ProgID="Equation.DSMT4" ShapeID="_x0000_i1039" DrawAspect="Content" ObjectID="_1689801777" r:id="rId41"/>
        </w:object>
      </w:r>
      <w:r>
        <w:rPr>
          <w:bCs/>
        </w:rPr>
        <w:t>=</w:t>
      </w:r>
      <w:r w:rsidR="005129F3">
        <w:rPr>
          <w:bCs/>
        </w:rPr>
        <w:t xml:space="preserve"> 19,44 (A)</w:t>
      </w:r>
    </w:p>
    <w:p w:rsidR="0099460B" w:rsidRDefault="0099460B" w:rsidP="0099460B">
      <w:pPr>
        <w:pStyle w:val="NormalWeb"/>
        <w:ind w:left="1134"/>
        <w:jc w:val="center"/>
        <w:rPr>
          <w:color w:val="000000"/>
        </w:rPr>
      </w:pPr>
    </w:p>
    <w:p w:rsidR="00601443" w:rsidRDefault="00601443" w:rsidP="00601443">
      <w:pPr>
        <w:pStyle w:val="NormalWeb"/>
        <w:ind w:left="1134"/>
        <w:rPr>
          <w:color w:val="000000"/>
        </w:rPr>
      </w:pPr>
      <w:r w:rsidRPr="00601443">
        <w:rPr>
          <w:color w:val="000000"/>
        </w:rPr>
        <w:t xml:space="preserve">- Dòng điện làm việc của động cơ </w:t>
      </w:r>
      <w:r w:rsidR="003152A8">
        <w:rPr>
          <w:color w:val="000000"/>
        </w:rPr>
        <w:t>4</w:t>
      </w:r>
      <w:r w:rsidRPr="00601443">
        <w:rPr>
          <w:color w:val="000000"/>
        </w:rPr>
        <w:t>:</w:t>
      </w:r>
    </w:p>
    <w:p w:rsidR="005129F3" w:rsidRDefault="005129F3" w:rsidP="005129F3">
      <w:pPr>
        <w:pStyle w:val="NormalWeb"/>
        <w:ind w:left="1134"/>
        <w:jc w:val="center"/>
        <w:rPr>
          <w:color w:val="000000"/>
        </w:rPr>
      </w:pPr>
      <w:r>
        <w:rPr>
          <w:color w:val="000000"/>
        </w:rPr>
        <w:t>L</w:t>
      </w:r>
      <w:r>
        <w:rPr>
          <w:color w:val="000000"/>
          <w:vertAlign w:val="subscript"/>
        </w:rPr>
        <w:t>LV4</w:t>
      </w:r>
      <w:r>
        <w:rPr>
          <w:color w:val="000000"/>
        </w:rPr>
        <w:t xml:space="preserve"> = K</w:t>
      </w:r>
      <w:r>
        <w:rPr>
          <w:color w:val="000000"/>
          <w:vertAlign w:val="subscript"/>
        </w:rPr>
        <w:t>t4</w:t>
      </w:r>
      <w:r>
        <w:rPr>
          <w:color w:val="000000"/>
        </w:rPr>
        <w:t xml:space="preserve"> x I</w:t>
      </w:r>
      <w:r>
        <w:rPr>
          <w:color w:val="000000"/>
          <w:vertAlign w:val="subscript"/>
        </w:rPr>
        <w:t xml:space="preserve">dm4 </w:t>
      </w:r>
      <w:r>
        <w:rPr>
          <w:color w:val="000000"/>
        </w:rPr>
        <w:t>= 0,9 x 19,44 = 17,50 (A)</w:t>
      </w:r>
    </w:p>
    <w:p w:rsidR="00601443" w:rsidRDefault="003152A8" w:rsidP="003152A8">
      <w:pPr>
        <w:pStyle w:val="NormalWeb"/>
        <w:ind w:left="1134"/>
        <w:rPr>
          <w:color w:val="000000"/>
        </w:rPr>
      </w:pPr>
      <w:r w:rsidRPr="003152A8">
        <w:rPr>
          <w:color w:val="000000"/>
        </w:rPr>
        <w:t xml:space="preserve">- Dòng điện mở máy của động cơ </w:t>
      </w:r>
      <w:r>
        <w:rPr>
          <w:color w:val="000000"/>
        </w:rPr>
        <w:t>4</w:t>
      </w:r>
      <w:r w:rsidRPr="003152A8">
        <w:rPr>
          <w:color w:val="000000"/>
        </w:rPr>
        <w:t>:</w:t>
      </w:r>
    </w:p>
    <w:p w:rsidR="005129F3" w:rsidRDefault="005129F3" w:rsidP="005129F3">
      <w:pPr>
        <w:pStyle w:val="NormalWeb"/>
        <w:ind w:left="1134"/>
        <w:jc w:val="center"/>
        <w:rPr>
          <w:color w:val="000000"/>
        </w:rPr>
      </w:pPr>
      <w:r>
        <w:rPr>
          <w:color w:val="000000"/>
        </w:rPr>
        <w:t>I</w:t>
      </w:r>
      <w:r>
        <w:rPr>
          <w:color w:val="000000"/>
          <w:vertAlign w:val="subscript"/>
        </w:rPr>
        <w:t>mm4</w:t>
      </w:r>
      <w:r>
        <w:rPr>
          <w:color w:val="000000"/>
        </w:rPr>
        <w:t xml:space="preserve"> = K</w:t>
      </w:r>
      <w:r>
        <w:rPr>
          <w:color w:val="000000"/>
          <w:vertAlign w:val="subscript"/>
        </w:rPr>
        <w:t>mm4</w:t>
      </w:r>
      <w:r>
        <w:rPr>
          <w:color w:val="000000"/>
        </w:rPr>
        <w:t xml:space="preserve"> x I</w:t>
      </w:r>
      <w:r>
        <w:rPr>
          <w:color w:val="000000"/>
          <w:vertAlign w:val="subscript"/>
        </w:rPr>
        <w:t>đm4</w:t>
      </w:r>
      <w:r>
        <w:rPr>
          <w:color w:val="000000"/>
        </w:rPr>
        <w:t xml:space="preserve"> = 5,5 x  19,44 = 106,92 (A)</w:t>
      </w:r>
    </w:p>
    <w:p w:rsidR="00CF5C65" w:rsidRDefault="00CF5C65" w:rsidP="00CF5C65">
      <w:pPr>
        <w:pStyle w:val="NormalWeb"/>
        <w:ind w:left="1134"/>
        <w:rPr>
          <w:color w:val="000000"/>
        </w:rPr>
      </w:pPr>
      <w:r w:rsidRPr="00CF5C65">
        <w:rPr>
          <w:color w:val="000000"/>
        </w:rPr>
        <w:t>- Do động cơ khởi động nhẹ:</w:t>
      </w:r>
    </w:p>
    <w:p w:rsidR="00CF5C65" w:rsidRDefault="005129F3" w:rsidP="00CF5C65">
      <w:pPr>
        <w:pStyle w:val="NormalWeb"/>
        <w:ind w:left="1134"/>
        <w:jc w:val="center"/>
        <w:rPr>
          <w:color w:val="000000"/>
        </w:rPr>
      </w:pPr>
      <w:r w:rsidRPr="00CF5C65">
        <w:rPr>
          <w:color w:val="000000"/>
          <w:position w:val="-26"/>
        </w:rPr>
        <w:object w:dxaOrig="2460" w:dyaOrig="620">
          <v:shape id="_x0000_i1040" type="#_x0000_t75" style="width:122.85pt;height:31.05pt" o:ole="">
            <v:imagedata r:id="rId42" o:title=""/>
          </v:shape>
          <o:OLEObject Type="Embed" ProgID="Equation.DSMT4" ShapeID="_x0000_i1040" DrawAspect="Content" ObjectID="_1689801778" r:id="rId43"/>
        </w:object>
      </w:r>
    </w:p>
    <w:p w:rsidR="00CF5C65" w:rsidRPr="00CF5C65" w:rsidRDefault="00CF5C65" w:rsidP="00CF5C65">
      <w:pPr>
        <w:pStyle w:val="NormalWeb"/>
        <w:ind w:left="1134"/>
        <w:rPr>
          <w:color w:val="000000"/>
        </w:rPr>
      </w:pPr>
      <w:r w:rsidRPr="00CF5C65">
        <w:rPr>
          <w:color w:val="000000"/>
        </w:rPr>
        <w:sym w:font="Wingdings" w:char="F0E0"/>
      </w:r>
      <w:r w:rsidRPr="00CF5C65">
        <w:rPr>
          <w:color w:val="000000"/>
        </w:rPr>
        <w:t xml:space="preserve"> Idây chảy của động cơ 4:</w:t>
      </w:r>
    </w:p>
    <w:p w:rsidR="00CF5C65" w:rsidRPr="00CF5C65" w:rsidRDefault="00CF5C65" w:rsidP="00CF5C65">
      <w:pPr>
        <w:pStyle w:val="NormalWeb"/>
        <w:ind w:left="1134"/>
        <w:jc w:val="center"/>
        <w:rPr>
          <w:color w:val="000000"/>
        </w:rPr>
      </w:pPr>
      <w:r w:rsidRPr="00CF5C65">
        <w:rPr>
          <w:color w:val="000000"/>
          <w:position w:val="-20"/>
        </w:rPr>
        <w:object w:dxaOrig="2220" w:dyaOrig="499">
          <v:shape id="_x0000_i1041" type="#_x0000_t75" style="width:161.15pt;height:35.65pt" o:ole="">
            <v:imagedata r:id="rId44" o:title=""/>
          </v:shape>
          <o:OLEObject Type="Embed" ProgID="Equation.DSMT4" ShapeID="_x0000_i1041" DrawAspect="Content" ObjectID="_1689801779" r:id="rId45"/>
        </w:object>
      </w:r>
    </w:p>
    <w:p w:rsidR="00CF5C65" w:rsidRPr="00CF5C65" w:rsidRDefault="00CF5C65" w:rsidP="00CF5C65">
      <w:pPr>
        <w:pStyle w:val="NormalWeb"/>
        <w:ind w:left="1134"/>
        <w:jc w:val="center"/>
        <w:rPr>
          <w:color w:val="000000"/>
        </w:rPr>
      </w:pPr>
      <w:r w:rsidRPr="00CF5C65">
        <w:rPr>
          <w:color w:val="000000"/>
        </w:rPr>
        <w:lastRenderedPageBreak/>
        <w:t xml:space="preserve">= max </w:t>
      </w:r>
      <w:r w:rsidR="005129F3" w:rsidRPr="005129F3">
        <w:rPr>
          <w:color w:val="000000"/>
          <w:position w:val="-28"/>
        </w:rPr>
        <w:object w:dxaOrig="2700" w:dyaOrig="660">
          <v:shape id="_x0000_i1042" type="#_x0000_t75" style="width:165.8pt;height:40.95pt" o:ole="">
            <v:imagedata r:id="rId46" o:title=""/>
          </v:shape>
          <o:OLEObject Type="Embed" ProgID="Equation.DSMT4" ShapeID="_x0000_i1042" DrawAspect="Content" ObjectID="_1689801780" r:id="rId47"/>
        </w:object>
      </w:r>
    </w:p>
    <w:p w:rsidR="00CF5C65" w:rsidRDefault="00CF5C65" w:rsidP="00CF5C65">
      <w:pPr>
        <w:pStyle w:val="NormalWeb"/>
        <w:ind w:left="1134"/>
        <w:rPr>
          <w:color w:val="000000"/>
        </w:rPr>
      </w:pPr>
      <w:r w:rsidRPr="00CF5C65">
        <w:rPr>
          <w:color w:val="000000"/>
        </w:rPr>
        <w:sym w:font="Wingdings" w:char="F0E0"/>
      </w:r>
      <w:r w:rsidRPr="00CF5C65">
        <w:rPr>
          <w:color w:val="000000"/>
        </w:rPr>
        <w:t xml:space="preserve"> Chọn cầu chì cho động cơ 4 có I</w:t>
      </w:r>
      <w:r w:rsidRPr="00CF5C65">
        <w:rPr>
          <w:color w:val="000000"/>
          <w:vertAlign w:val="subscript"/>
        </w:rPr>
        <w:t>dc</w:t>
      </w:r>
      <w:r w:rsidRPr="00CF5C65">
        <w:rPr>
          <w:color w:val="000000"/>
        </w:rPr>
        <w:t>=</w:t>
      </w:r>
      <w:r>
        <w:rPr>
          <w:color w:val="000000"/>
        </w:rPr>
        <w:t xml:space="preserve"> </w:t>
      </w:r>
      <w:r w:rsidR="00877B88">
        <w:rPr>
          <w:color w:val="000000"/>
        </w:rPr>
        <w:t>748,44</w:t>
      </w:r>
      <w:r w:rsidRPr="00CF5C65">
        <w:rPr>
          <w:color w:val="000000"/>
        </w:rPr>
        <w:t xml:space="preserve"> (</w:t>
      </w:r>
      <w:r w:rsidRPr="00CF5C65">
        <w:rPr>
          <w:rFonts w:ascii="Cambria Math" w:hAnsi="Cambria Math" w:cs="Cambria Math"/>
          <w:color w:val="000000"/>
        </w:rPr>
        <w:t>𝐴</w:t>
      </w:r>
      <w:r w:rsidRPr="00CF5C65">
        <w:rPr>
          <w:color w:val="000000"/>
        </w:rPr>
        <w:t>)</w:t>
      </w:r>
    </w:p>
    <w:p w:rsidR="00CF5C65" w:rsidRDefault="00CF5C65" w:rsidP="00CF5C65">
      <w:pPr>
        <w:pStyle w:val="NormalWeb"/>
        <w:ind w:left="1134"/>
        <w:rPr>
          <w:color w:val="000000"/>
        </w:rPr>
      </w:pPr>
      <w:r w:rsidRPr="00CF5C65">
        <w:rPr>
          <w:color w:val="000000"/>
        </w:rPr>
        <w:t>* Chọn cầu chì 4 cho động cơ 5</w:t>
      </w:r>
    </w:p>
    <w:p w:rsidR="00CF5C65" w:rsidRDefault="00CF5C65" w:rsidP="00CF5C65">
      <w:pPr>
        <w:pStyle w:val="NormalWeb"/>
        <w:ind w:left="1134"/>
        <w:rPr>
          <w:color w:val="000000"/>
        </w:rPr>
      </w:pPr>
      <w:r w:rsidRPr="00CF5C65">
        <w:rPr>
          <w:color w:val="000000"/>
        </w:rPr>
        <w:t>- Dòng điện định mức của động cơ 5:</w:t>
      </w:r>
    </w:p>
    <w:p w:rsidR="00541C02" w:rsidRPr="00CF5C65" w:rsidRDefault="00541C02" w:rsidP="00541C02">
      <w:pPr>
        <w:pStyle w:val="NormalWeb"/>
        <w:ind w:left="1134"/>
        <w:jc w:val="center"/>
        <w:rPr>
          <w:color w:val="000000"/>
        </w:rPr>
      </w:pPr>
      <w:r w:rsidRPr="00541C02">
        <w:rPr>
          <w:color w:val="000000"/>
          <w:position w:val="-4"/>
        </w:rPr>
        <w:object w:dxaOrig="180" w:dyaOrig="260">
          <v:shape id="_x0000_i1043" type="#_x0000_t75" style="width:9.25pt;height:13.2pt" o:ole="">
            <v:imagedata r:id="rId48" o:title=""/>
          </v:shape>
          <o:OLEObject Type="Embed" ProgID="Equation.DSMT4" ShapeID="_x0000_i1043" DrawAspect="Content" ObjectID="_1689801781" r:id="rId49"/>
        </w:object>
      </w:r>
      <w:r w:rsidRPr="00541C02">
        <w:rPr>
          <w:color w:val="000000"/>
          <w:position w:val="-28"/>
        </w:rPr>
        <w:object w:dxaOrig="2480" w:dyaOrig="639">
          <v:shape id="_x0000_i1044" type="#_x0000_t75" style="width:170.4pt;height:44.25pt" o:ole="">
            <v:imagedata r:id="rId50" o:title=""/>
          </v:shape>
          <o:OLEObject Type="Embed" ProgID="Equation.DSMT4" ShapeID="_x0000_i1044" DrawAspect="Content" ObjectID="_1689801782" r:id="rId51"/>
        </w:object>
      </w:r>
    </w:p>
    <w:p w:rsidR="00CF5C65" w:rsidRPr="00CF5C65" w:rsidRDefault="00CF5C65" w:rsidP="00CF5C65">
      <w:pPr>
        <w:pStyle w:val="NormalWeb"/>
        <w:ind w:left="1134"/>
        <w:jc w:val="center"/>
        <w:rPr>
          <w:color w:val="000000"/>
        </w:rPr>
      </w:pPr>
    </w:p>
    <w:p w:rsidR="009A6088" w:rsidRDefault="00541C02" w:rsidP="00541C02">
      <w:pPr>
        <w:pStyle w:val="NormalWeb"/>
        <w:ind w:left="1134"/>
        <w:jc w:val="center"/>
        <w:rPr>
          <w:bCs/>
        </w:rPr>
      </w:pPr>
      <w:r>
        <w:rPr>
          <w:bCs/>
        </w:rPr>
        <w:t xml:space="preserve">= </w:t>
      </w:r>
      <w:r w:rsidRPr="00541C02">
        <w:rPr>
          <w:bCs/>
          <w:position w:val="-28"/>
        </w:rPr>
        <w:object w:dxaOrig="1660" w:dyaOrig="720">
          <v:shape id="_x0000_i1045" type="#_x0000_t75" style="width:110.3pt;height:47.55pt" o:ole="">
            <v:imagedata r:id="rId40" o:title=""/>
          </v:shape>
          <o:OLEObject Type="Embed" ProgID="Equation.DSMT4" ShapeID="_x0000_i1045" DrawAspect="Content" ObjectID="_1689801783" r:id="rId52"/>
        </w:object>
      </w:r>
      <w:r w:rsidR="005129F3">
        <w:rPr>
          <w:bCs/>
        </w:rPr>
        <w:t xml:space="preserve"> = 19,44 (A)</w:t>
      </w:r>
    </w:p>
    <w:p w:rsidR="005129F3" w:rsidRDefault="005129F3" w:rsidP="005129F3">
      <w:pPr>
        <w:pStyle w:val="NormalWeb"/>
        <w:ind w:left="1134"/>
        <w:rPr>
          <w:color w:val="000000"/>
        </w:rPr>
      </w:pPr>
      <w:r w:rsidRPr="00601443">
        <w:rPr>
          <w:color w:val="000000"/>
        </w:rPr>
        <w:t xml:space="preserve">- Dòng điện làm việc của động cơ </w:t>
      </w:r>
      <w:r>
        <w:rPr>
          <w:color w:val="000000"/>
        </w:rPr>
        <w:t>5</w:t>
      </w:r>
      <w:r w:rsidRPr="00601443">
        <w:rPr>
          <w:color w:val="000000"/>
        </w:rPr>
        <w:t>:</w:t>
      </w:r>
    </w:p>
    <w:p w:rsidR="005129F3" w:rsidRDefault="00E211F3" w:rsidP="005129F3">
      <w:pPr>
        <w:pStyle w:val="NormalWeb"/>
        <w:ind w:left="1134"/>
        <w:jc w:val="center"/>
        <w:rPr>
          <w:color w:val="000000"/>
        </w:rPr>
      </w:pPr>
      <w:r>
        <w:rPr>
          <w:color w:val="000000"/>
        </w:rPr>
        <w:t>I</w:t>
      </w:r>
      <w:r w:rsidR="005129F3">
        <w:rPr>
          <w:color w:val="000000"/>
          <w:vertAlign w:val="subscript"/>
        </w:rPr>
        <w:t>LV5</w:t>
      </w:r>
      <w:r w:rsidR="005129F3">
        <w:rPr>
          <w:color w:val="000000"/>
        </w:rPr>
        <w:t xml:space="preserve"> = K</w:t>
      </w:r>
      <w:r w:rsidR="005129F3">
        <w:rPr>
          <w:color w:val="000000"/>
          <w:vertAlign w:val="subscript"/>
        </w:rPr>
        <w:t>t5</w:t>
      </w:r>
      <w:r w:rsidR="005129F3">
        <w:rPr>
          <w:color w:val="000000"/>
        </w:rPr>
        <w:t xml:space="preserve"> x I</w:t>
      </w:r>
      <w:r w:rsidR="005129F3">
        <w:rPr>
          <w:color w:val="000000"/>
          <w:vertAlign w:val="subscript"/>
        </w:rPr>
        <w:t xml:space="preserve">dm5 </w:t>
      </w:r>
      <w:r w:rsidR="005129F3">
        <w:rPr>
          <w:color w:val="000000"/>
        </w:rPr>
        <w:t>= 0,9 x 19,44 = 17,50 (A)</w:t>
      </w:r>
    </w:p>
    <w:p w:rsidR="005129F3" w:rsidRDefault="005129F3" w:rsidP="005129F3">
      <w:pPr>
        <w:pStyle w:val="NormalWeb"/>
        <w:ind w:left="1134"/>
        <w:rPr>
          <w:color w:val="000000"/>
        </w:rPr>
      </w:pPr>
      <w:r w:rsidRPr="003152A8">
        <w:rPr>
          <w:color w:val="000000"/>
        </w:rPr>
        <w:t xml:space="preserve">- Dòng điện mở máy của động cơ </w:t>
      </w:r>
      <w:r>
        <w:rPr>
          <w:color w:val="000000"/>
        </w:rPr>
        <w:t>5</w:t>
      </w:r>
      <w:r w:rsidRPr="003152A8">
        <w:rPr>
          <w:color w:val="000000"/>
        </w:rPr>
        <w:t>:</w:t>
      </w:r>
    </w:p>
    <w:p w:rsidR="005129F3" w:rsidRDefault="005129F3" w:rsidP="005129F3">
      <w:pPr>
        <w:pStyle w:val="NormalWeb"/>
        <w:ind w:left="1134"/>
        <w:jc w:val="center"/>
        <w:rPr>
          <w:color w:val="000000"/>
        </w:rPr>
      </w:pPr>
      <w:r>
        <w:rPr>
          <w:color w:val="000000"/>
        </w:rPr>
        <w:t>I</w:t>
      </w:r>
      <w:r>
        <w:rPr>
          <w:color w:val="000000"/>
          <w:vertAlign w:val="subscript"/>
        </w:rPr>
        <w:t>mm5</w:t>
      </w:r>
      <w:r>
        <w:rPr>
          <w:color w:val="000000"/>
        </w:rPr>
        <w:t xml:space="preserve"> = K</w:t>
      </w:r>
      <w:r>
        <w:rPr>
          <w:color w:val="000000"/>
          <w:vertAlign w:val="subscript"/>
        </w:rPr>
        <w:t>mm5</w:t>
      </w:r>
      <w:r>
        <w:rPr>
          <w:color w:val="000000"/>
        </w:rPr>
        <w:t xml:space="preserve"> x I</w:t>
      </w:r>
      <w:r>
        <w:rPr>
          <w:color w:val="000000"/>
          <w:vertAlign w:val="subscript"/>
        </w:rPr>
        <w:t>đm5</w:t>
      </w:r>
      <w:r>
        <w:rPr>
          <w:color w:val="000000"/>
        </w:rPr>
        <w:t xml:space="preserve"> = 5,5 x  19,44 = 106,92 (A)</w:t>
      </w:r>
    </w:p>
    <w:p w:rsidR="005129F3" w:rsidRDefault="005129F3" w:rsidP="005129F3">
      <w:pPr>
        <w:pStyle w:val="NormalWeb"/>
        <w:ind w:left="1134"/>
        <w:rPr>
          <w:color w:val="000000"/>
        </w:rPr>
      </w:pPr>
      <w:r w:rsidRPr="00CF5C65">
        <w:rPr>
          <w:color w:val="000000"/>
        </w:rPr>
        <w:t>- Do động cơ khởi động nhẹ:</w:t>
      </w:r>
    </w:p>
    <w:p w:rsidR="005129F3" w:rsidRDefault="005129F3" w:rsidP="005129F3">
      <w:pPr>
        <w:pStyle w:val="NormalWeb"/>
        <w:ind w:left="1134"/>
        <w:jc w:val="center"/>
        <w:rPr>
          <w:color w:val="000000"/>
        </w:rPr>
      </w:pPr>
      <w:r w:rsidRPr="005129F3">
        <w:rPr>
          <w:color w:val="000000"/>
          <w:position w:val="-26"/>
        </w:rPr>
        <w:object w:dxaOrig="2520" w:dyaOrig="620">
          <v:shape id="_x0000_i1046" type="#_x0000_t75" style="width:126.15pt;height:31.05pt" o:ole="">
            <v:imagedata r:id="rId53" o:title=""/>
          </v:shape>
          <o:OLEObject Type="Embed" ProgID="Equation.DSMT4" ShapeID="_x0000_i1046" DrawAspect="Content" ObjectID="_1689801784" r:id="rId54"/>
        </w:object>
      </w:r>
    </w:p>
    <w:p w:rsidR="00461717" w:rsidRDefault="00461717" w:rsidP="00461717">
      <w:pPr>
        <w:pStyle w:val="NormalWeb"/>
        <w:ind w:left="1134"/>
        <w:rPr>
          <w:color w:val="000000"/>
        </w:rPr>
      </w:pPr>
    </w:p>
    <w:p w:rsidR="00B97808" w:rsidRPr="00CF5C65" w:rsidRDefault="00B97808" w:rsidP="00B97808">
      <w:pPr>
        <w:pStyle w:val="NormalWeb"/>
        <w:ind w:left="1134"/>
        <w:rPr>
          <w:color w:val="000000"/>
        </w:rPr>
      </w:pPr>
      <w:r w:rsidRPr="00CF5C65">
        <w:rPr>
          <w:color w:val="000000"/>
        </w:rPr>
        <w:sym w:font="Wingdings" w:char="F0E0"/>
      </w:r>
      <w:r w:rsidRPr="00CF5C65">
        <w:rPr>
          <w:color w:val="000000"/>
        </w:rPr>
        <w:t xml:space="preserve"> Idây chảy của động cơ </w:t>
      </w:r>
      <w:r>
        <w:rPr>
          <w:color w:val="000000"/>
        </w:rPr>
        <w:t>5</w:t>
      </w:r>
      <w:r w:rsidRPr="00CF5C65">
        <w:rPr>
          <w:color w:val="000000"/>
        </w:rPr>
        <w:t>:</w:t>
      </w:r>
    </w:p>
    <w:p w:rsidR="005129F3" w:rsidRDefault="005129F3" w:rsidP="00B97808">
      <w:pPr>
        <w:pStyle w:val="NormalWeb"/>
        <w:ind w:left="1134"/>
        <w:rPr>
          <w:color w:val="000000"/>
        </w:rPr>
      </w:pPr>
    </w:p>
    <w:p w:rsidR="005129F3" w:rsidRDefault="00B97808" w:rsidP="005129F3">
      <w:pPr>
        <w:pStyle w:val="NormalWeb"/>
        <w:ind w:left="1134"/>
        <w:jc w:val="center"/>
        <w:rPr>
          <w:color w:val="000000"/>
        </w:rPr>
      </w:pPr>
      <w:r w:rsidRPr="00CF5C65">
        <w:rPr>
          <w:color w:val="000000"/>
          <w:position w:val="-20"/>
        </w:rPr>
        <w:object w:dxaOrig="2200" w:dyaOrig="499">
          <v:shape id="_x0000_i1047" type="#_x0000_t75" style="width:159.85pt;height:35.65pt" o:ole="">
            <v:imagedata r:id="rId55" o:title=""/>
          </v:shape>
          <o:OLEObject Type="Embed" ProgID="Equation.DSMT4" ShapeID="_x0000_i1047" DrawAspect="Content" ObjectID="_1689801785" r:id="rId56"/>
        </w:object>
      </w:r>
    </w:p>
    <w:p w:rsidR="00B97808" w:rsidRDefault="00B97808" w:rsidP="005129F3">
      <w:pPr>
        <w:pStyle w:val="NormalWeb"/>
        <w:ind w:left="1134"/>
        <w:jc w:val="center"/>
        <w:rPr>
          <w:color w:val="000000"/>
        </w:rPr>
      </w:pPr>
      <w:r>
        <w:rPr>
          <w:color w:val="000000"/>
        </w:rPr>
        <w:t xml:space="preserve">= max </w:t>
      </w:r>
      <w:r w:rsidR="00877B88" w:rsidRPr="005129F3">
        <w:rPr>
          <w:color w:val="000000"/>
          <w:position w:val="-28"/>
        </w:rPr>
        <w:object w:dxaOrig="2700" w:dyaOrig="660">
          <v:shape id="_x0000_i1048" type="#_x0000_t75" style="width:165.8pt;height:40.95pt" o:ole="">
            <v:imagedata r:id="rId46" o:title=""/>
          </v:shape>
          <o:OLEObject Type="Embed" ProgID="Equation.DSMT4" ShapeID="_x0000_i1048" DrawAspect="Content" ObjectID="_1689801786" r:id="rId57"/>
        </w:object>
      </w:r>
    </w:p>
    <w:p w:rsidR="00877B88" w:rsidRDefault="00877B88" w:rsidP="00877B88">
      <w:pPr>
        <w:pStyle w:val="NormalWeb"/>
        <w:ind w:left="1134"/>
        <w:rPr>
          <w:color w:val="000000"/>
        </w:rPr>
      </w:pPr>
      <w:r w:rsidRPr="00CF5C65">
        <w:rPr>
          <w:color w:val="000000"/>
        </w:rPr>
        <w:sym w:font="Wingdings" w:char="F0E0"/>
      </w:r>
      <w:r w:rsidRPr="00CF5C65">
        <w:rPr>
          <w:color w:val="000000"/>
        </w:rPr>
        <w:t xml:space="preserve"> Chọn cầu chì cho động cơ </w:t>
      </w:r>
      <w:r>
        <w:rPr>
          <w:color w:val="000000"/>
        </w:rPr>
        <w:t>5</w:t>
      </w:r>
      <w:r w:rsidRPr="00CF5C65">
        <w:rPr>
          <w:color w:val="000000"/>
        </w:rPr>
        <w:t xml:space="preserve"> có I</w:t>
      </w:r>
      <w:r w:rsidRPr="00CF5C65">
        <w:rPr>
          <w:color w:val="000000"/>
          <w:vertAlign w:val="subscript"/>
        </w:rPr>
        <w:t>dc</w:t>
      </w:r>
      <w:r w:rsidRPr="00CF5C65">
        <w:rPr>
          <w:color w:val="000000"/>
        </w:rPr>
        <w:t>=</w:t>
      </w:r>
      <w:r>
        <w:rPr>
          <w:color w:val="000000"/>
        </w:rPr>
        <w:t xml:space="preserve"> </w:t>
      </w:r>
      <w:r w:rsidR="00460937">
        <w:rPr>
          <w:color w:val="000000"/>
        </w:rPr>
        <w:t>750</w:t>
      </w:r>
      <w:r w:rsidRPr="00CF5C65">
        <w:rPr>
          <w:color w:val="000000"/>
        </w:rPr>
        <w:t xml:space="preserve"> (</w:t>
      </w:r>
      <w:r w:rsidRPr="00CF5C65">
        <w:rPr>
          <w:rFonts w:ascii="Cambria Math" w:hAnsi="Cambria Math" w:cs="Cambria Math"/>
          <w:color w:val="000000"/>
        </w:rPr>
        <w:t>𝐴</w:t>
      </w:r>
      <w:r w:rsidRPr="00CF5C65">
        <w:rPr>
          <w:color w:val="000000"/>
        </w:rPr>
        <w:t>)</w:t>
      </w:r>
    </w:p>
    <w:p w:rsidR="00877B88" w:rsidRPr="00877B88" w:rsidRDefault="00877B88" w:rsidP="00877B88">
      <w:pPr>
        <w:pStyle w:val="NormalWeb"/>
        <w:ind w:left="1701"/>
        <w:rPr>
          <w:color w:val="000000"/>
        </w:rPr>
      </w:pPr>
      <w:r w:rsidRPr="00877B88">
        <w:rPr>
          <w:color w:val="000000"/>
        </w:rPr>
        <w:lastRenderedPageBreak/>
        <w:t>- Ta có :</w:t>
      </w:r>
    </w:p>
    <w:p w:rsidR="00877B88" w:rsidRPr="00877B88" w:rsidRDefault="00877B88" w:rsidP="00877B88">
      <w:pPr>
        <w:pStyle w:val="NormalWeb"/>
        <w:ind w:left="1701"/>
        <w:rPr>
          <w:color w:val="000000"/>
        </w:rPr>
      </w:pPr>
      <w:r w:rsidRPr="00877B88">
        <w:rPr>
          <w:color w:val="000000"/>
        </w:rPr>
        <w:t>Theo điều kiện làm việc:</w:t>
      </w:r>
    </w:p>
    <w:p w:rsidR="00877B88" w:rsidRDefault="00877B88" w:rsidP="00877B88">
      <w:pPr>
        <w:pStyle w:val="NormalWeb"/>
        <w:ind w:left="1701"/>
        <w:jc w:val="center"/>
        <w:rPr>
          <w:color w:val="000000"/>
          <w:sz w:val="32"/>
          <w:szCs w:val="32"/>
        </w:rPr>
      </w:pPr>
      <w:r w:rsidRPr="00877B88">
        <w:rPr>
          <w:rFonts w:ascii="Cambria Math" w:hAnsi="Cambria Math" w:cs="Cambria Math"/>
          <w:color w:val="000000"/>
          <w:sz w:val="32"/>
          <w:szCs w:val="32"/>
        </w:rPr>
        <w:t>𝐼</w:t>
      </w:r>
      <w:r w:rsidRPr="00877B88">
        <w:rPr>
          <w:rFonts w:ascii="Cambria Math" w:hAnsi="Cambria Math" w:cs="Cambria Math"/>
          <w:color w:val="000000"/>
          <w:sz w:val="32"/>
          <w:szCs w:val="32"/>
          <w:vertAlign w:val="subscript"/>
        </w:rPr>
        <w:t xml:space="preserve">dc5 </w:t>
      </w:r>
      <w:r w:rsidRPr="00877B88">
        <w:rPr>
          <w:color w:val="000000"/>
          <w:sz w:val="32"/>
          <w:szCs w:val="32"/>
        </w:rPr>
        <w:t xml:space="preserve">≥ </w:t>
      </w:r>
      <w:r w:rsidRPr="00877B88">
        <w:rPr>
          <w:rFonts w:ascii="Cambria Math" w:hAnsi="Cambria Math" w:cs="Cambria Math"/>
          <w:color w:val="000000"/>
          <w:sz w:val="32"/>
          <w:szCs w:val="32"/>
        </w:rPr>
        <w:t>𝐾𝑡</w:t>
      </w:r>
      <w:r w:rsidRPr="00877B88">
        <w:rPr>
          <w:color w:val="000000"/>
          <w:sz w:val="32"/>
          <w:szCs w:val="32"/>
        </w:rPr>
        <w:t>5(</w:t>
      </w:r>
      <w:r w:rsidRPr="00877B88">
        <w:rPr>
          <w:rFonts w:ascii="Cambria Math" w:hAnsi="Cambria Math" w:cs="Cambria Math"/>
          <w:color w:val="000000"/>
          <w:sz w:val="32"/>
          <w:szCs w:val="32"/>
        </w:rPr>
        <w:t>I</w:t>
      </w:r>
      <w:r w:rsidRPr="00877B88">
        <w:rPr>
          <w:rFonts w:ascii="Cambria Math" w:hAnsi="Cambria Math" w:cs="Cambria Math"/>
          <w:color w:val="000000"/>
          <w:sz w:val="32"/>
          <w:szCs w:val="32"/>
          <w:vertAlign w:val="subscript"/>
        </w:rPr>
        <w:t>LV4</w:t>
      </w:r>
      <w:r w:rsidRPr="00877B88">
        <w:rPr>
          <w:color w:val="000000"/>
          <w:sz w:val="32"/>
          <w:szCs w:val="32"/>
        </w:rPr>
        <w:t>+</w:t>
      </w:r>
      <w:r w:rsidRPr="00877B88">
        <w:rPr>
          <w:rFonts w:ascii="Cambria Math" w:hAnsi="Cambria Math" w:cs="Cambria Math"/>
          <w:color w:val="000000"/>
          <w:sz w:val="32"/>
          <w:szCs w:val="32"/>
        </w:rPr>
        <w:t>I</w:t>
      </w:r>
      <w:r w:rsidRPr="00877B88">
        <w:rPr>
          <w:rFonts w:ascii="Cambria Math" w:hAnsi="Cambria Math" w:cs="Cambria Math"/>
          <w:color w:val="000000"/>
          <w:sz w:val="32"/>
          <w:szCs w:val="32"/>
          <w:vertAlign w:val="subscript"/>
        </w:rPr>
        <w:t>LV5</w:t>
      </w:r>
      <w:r w:rsidRPr="00877B88">
        <w:rPr>
          <w:color w:val="000000"/>
          <w:sz w:val="32"/>
          <w:szCs w:val="32"/>
        </w:rPr>
        <w:t>)</w:t>
      </w:r>
    </w:p>
    <w:p w:rsidR="00877B88" w:rsidRDefault="00877B88" w:rsidP="00877B88">
      <w:pPr>
        <w:pStyle w:val="NormalWeb"/>
        <w:ind w:left="1701"/>
        <w:jc w:val="center"/>
        <w:rPr>
          <w:color w:val="000000"/>
          <w:sz w:val="27"/>
          <w:szCs w:val="27"/>
        </w:rPr>
      </w:pPr>
      <w:r>
        <w:rPr>
          <w:rFonts w:ascii="Cambria Math" w:hAnsi="Cambria Math" w:cs="Cambria Math"/>
          <w:color w:val="000000"/>
          <w:sz w:val="27"/>
          <w:szCs w:val="27"/>
        </w:rPr>
        <w:t>⟹𝐼</w:t>
      </w:r>
      <w:r>
        <w:rPr>
          <w:rFonts w:ascii="Cambria Math" w:hAnsi="Cambria Math" w:cs="Cambria Math"/>
          <w:color w:val="000000"/>
          <w:sz w:val="27"/>
          <w:szCs w:val="27"/>
          <w:vertAlign w:val="subscript"/>
        </w:rPr>
        <w:t>dc5</w:t>
      </w:r>
      <w:r>
        <w:rPr>
          <w:rFonts w:ascii="Cambria Math" w:hAnsi="Cambria Math" w:cs="Cambria Math"/>
          <w:color w:val="000000"/>
          <w:sz w:val="27"/>
          <w:szCs w:val="27"/>
        </w:rPr>
        <w:t xml:space="preserve"> </w:t>
      </w:r>
      <w:r>
        <w:rPr>
          <w:color w:val="000000"/>
          <w:sz w:val="27"/>
          <w:szCs w:val="27"/>
        </w:rPr>
        <w:t>≥ 0,9 × ( 17,50 + 17,50 ) = 31,5(</w:t>
      </w:r>
      <w:r>
        <w:rPr>
          <w:rFonts w:ascii="Cambria Math" w:hAnsi="Cambria Math" w:cs="Cambria Math"/>
          <w:color w:val="000000"/>
          <w:sz w:val="27"/>
          <w:szCs w:val="27"/>
        </w:rPr>
        <w:t>𝐴</w:t>
      </w:r>
      <w:r>
        <w:rPr>
          <w:color w:val="000000"/>
          <w:sz w:val="27"/>
          <w:szCs w:val="27"/>
        </w:rPr>
        <w:t>)</w:t>
      </w:r>
    </w:p>
    <w:p w:rsidR="00877B88" w:rsidRDefault="00877B88" w:rsidP="00877B88">
      <w:pPr>
        <w:pStyle w:val="NormalWeb"/>
        <w:ind w:left="1701"/>
        <w:rPr>
          <w:color w:val="000000"/>
        </w:rPr>
      </w:pPr>
      <w:r w:rsidRPr="00877B88">
        <w:rPr>
          <w:color w:val="000000"/>
        </w:rPr>
        <w:t>- Theo điều kiện khởi động:</w:t>
      </w:r>
    </w:p>
    <w:p w:rsidR="004453CD" w:rsidRDefault="004453CD" w:rsidP="00460937">
      <w:pPr>
        <w:pStyle w:val="NormalWeb"/>
        <w:ind w:left="1701"/>
        <w:jc w:val="center"/>
        <w:rPr>
          <w:color w:val="000000"/>
        </w:rPr>
      </w:pPr>
      <w:r w:rsidRPr="004453CD">
        <w:rPr>
          <w:color w:val="000000"/>
        </w:rPr>
        <w:t>I</w:t>
      </w:r>
      <w:r w:rsidRPr="004453CD">
        <w:rPr>
          <w:color w:val="000000"/>
          <w:vertAlign w:val="subscript"/>
        </w:rPr>
        <w:t xml:space="preserve">dc5 </w:t>
      </w:r>
      <w:r w:rsidRPr="004453CD">
        <w:rPr>
          <w:color w:val="000000"/>
        </w:rPr>
        <w:t>≥</w:t>
      </w:r>
      <w:r>
        <w:rPr>
          <w:color w:val="000000"/>
        </w:rPr>
        <w:t xml:space="preserve"> </w:t>
      </w:r>
      <w:r w:rsidRPr="004453CD">
        <w:rPr>
          <w:color w:val="000000"/>
          <w:position w:val="-26"/>
        </w:rPr>
        <w:object w:dxaOrig="2240" w:dyaOrig="620">
          <v:shape id="_x0000_i1049" type="#_x0000_t75" style="width:136.05pt;height:37.65pt" o:ole="">
            <v:imagedata r:id="rId58" o:title=""/>
          </v:shape>
          <o:OLEObject Type="Embed" ProgID="Equation.DSMT4" ShapeID="_x0000_i1049" DrawAspect="Content" ObjectID="_1689801787" r:id="rId59"/>
        </w:object>
      </w:r>
    </w:p>
    <w:p w:rsidR="00877B88" w:rsidRDefault="004453CD" w:rsidP="00460937">
      <w:pPr>
        <w:pStyle w:val="NormalWeb"/>
        <w:ind w:left="1701"/>
        <w:jc w:val="center"/>
        <w:rPr>
          <w:color w:val="000000"/>
        </w:rPr>
      </w:pPr>
      <w:r w:rsidRPr="004453CD">
        <w:rPr>
          <w:color w:val="000000"/>
        </w:rPr>
        <w:t>I</w:t>
      </w:r>
      <w:r w:rsidRPr="004453CD">
        <w:rPr>
          <w:color w:val="000000"/>
          <w:vertAlign w:val="subscript"/>
        </w:rPr>
        <w:t xml:space="preserve">dc5 </w:t>
      </w:r>
      <w:r w:rsidRPr="004453CD">
        <w:rPr>
          <w:color w:val="000000"/>
        </w:rPr>
        <w:t xml:space="preserve">≥ </w:t>
      </w:r>
      <w:r w:rsidRPr="004453CD">
        <w:rPr>
          <w:color w:val="000000"/>
          <w:position w:val="-26"/>
        </w:rPr>
        <w:object w:dxaOrig="2540" w:dyaOrig="620">
          <v:shape id="_x0000_i1050" type="#_x0000_t75" style="width:154.55pt;height:37.65pt" o:ole="">
            <v:imagedata r:id="rId60" o:title=""/>
          </v:shape>
          <o:OLEObject Type="Embed" ProgID="Equation.DSMT4" ShapeID="_x0000_i1050" DrawAspect="Content" ObjectID="_1689801788" r:id="rId61"/>
        </w:object>
      </w:r>
      <w:r>
        <w:rPr>
          <w:color w:val="000000"/>
        </w:rPr>
        <w:t>=138,42 (A)</w:t>
      </w:r>
    </w:p>
    <w:p w:rsidR="004453CD" w:rsidRDefault="004453CD" w:rsidP="004453CD">
      <w:pPr>
        <w:pStyle w:val="NormalWeb"/>
        <w:ind w:left="1134"/>
        <w:rPr>
          <w:color w:val="000000"/>
        </w:rPr>
      </w:pPr>
      <w:r w:rsidRPr="00CF5C65">
        <w:rPr>
          <w:color w:val="000000"/>
        </w:rPr>
        <w:sym w:font="Wingdings" w:char="F0E0"/>
      </w:r>
      <w:r w:rsidRPr="00CF5C65">
        <w:rPr>
          <w:color w:val="000000"/>
        </w:rPr>
        <w:t xml:space="preserve"> Idây chảy của động cơ </w:t>
      </w:r>
      <w:r>
        <w:rPr>
          <w:color w:val="000000"/>
        </w:rPr>
        <w:t>5</w:t>
      </w:r>
      <w:r w:rsidRPr="00CF5C65">
        <w:rPr>
          <w:color w:val="000000"/>
        </w:rPr>
        <w:t>:</w:t>
      </w:r>
    </w:p>
    <w:p w:rsidR="004453CD" w:rsidRDefault="00912BA3" w:rsidP="00460937">
      <w:pPr>
        <w:pStyle w:val="NormalWeb"/>
        <w:ind w:left="1134"/>
        <w:jc w:val="center"/>
        <w:rPr>
          <w:color w:val="000000"/>
        </w:rPr>
      </w:pPr>
      <w:r w:rsidRPr="00912BA3">
        <w:rPr>
          <w:rFonts w:ascii="Cambria Math" w:hAnsi="Cambria Math" w:cs="Cambria Math"/>
          <w:color w:val="000000"/>
        </w:rPr>
        <w:t>𝐼</w:t>
      </w:r>
      <w:r>
        <w:rPr>
          <w:rFonts w:ascii="Cambria Math" w:hAnsi="Cambria Math" w:cs="Cambria Math"/>
          <w:color w:val="000000"/>
          <w:vertAlign w:val="subscript"/>
        </w:rPr>
        <w:t>dc5</w:t>
      </w:r>
      <w:r>
        <w:rPr>
          <w:rFonts w:ascii="Cambria Math" w:hAnsi="Cambria Math" w:cs="Cambria Math"/>
          <w:color w:val="000000"/>
        </w:rPr>
        <w:t xml:space="preserve"> </w:t>
      </w:r>
      <w:r w:rsidRPr="00912BA3">
        <w:rPr>
          <w:color w:val="000000"/>
        </w:rPr>
        <w:t xml:space="preserve">≥ </w:t>
      </w:r>
      <w:r w:rsidRPr="00912BA3">
        <w:rPr>
          <w:rFonts w:ascii="Cambria Math" w:hAnsi="Cambria Math" w:cs="Cambria Math"/>
          <w:color w:val="000000"/>
        </w:rPr>
        <w:t>𝑚𝑎𝑥</w:t>
      </w:r>
      <w:r>
        <w:rPr>
          <w:rFonts w:ascii="Cambria Math" w:hAnsi="Cambria Math" w:cs="Cambria Math"/>
          <w:color w:val="000000"/>
        </w:rPr>
        <w:t xml:space="preserve"> </w:t>
      </w:r>
      <w:r w:rsidRPr="00912BA3">
        <w:rPr>
          <w:color w:val="000000"/>
        </w:rPr>
        <w:t>[</w:t>
      </w:r>
      <w:r w:rsidR="00460937">
        <w:rPr>
          <w:color w:val="000000"/>
        </w:rPr>
        <w:t xml:space="preserve"> 31,5 </w:t>
      </w:r>
      <w:r w:rsidRPr="00912BA3">
        <w:rPr>
          <w:color w:val="000000"/>
        </w:rPr>
        <w:t>÷</w:t>
      </w:r>
      <w:r w:rsidR="00460937">
        <w:rPr>
          <w:color w:val="000000"/>
        </w:rPr>
        <w:t xml:space="preserve"> 138,42 </w:t>
      </w:r>
      <w:r w:rsidRPr="00912BA3">
        <w:rPr>
          <w:color w:val="000000"/>
        </w:rPr>
        <w:t>]=</w:t>
      </w:r>
      <w:r w:rsidR="00460937">
        <w:rPr>
          <w:color w:val="000000"/>
        </w:rPr>
        <w:t>0,23</w:t>
      </w:r>
      <w:r w:rsidRPr="00912BA3">
        <w:rPr>
          <w:color w:val="000000"/>
        </w:rPr>
        <w:t>(</w:t>
      </w:r>
      <w:r w:rsidRPr="00912BA3">
        <w:rPr>
          <w:rFonts w:ascii="Cambria Math" w:hAnsi="Cambria Math" w:cs="Cambria Math"/>
          <w:color w:val="000000"/>
        </w:rPr>
        <w:t>𝐴</w:t>
      </w:r>
      <w:r w:rsidRPr="00912BA3">
        <w:rPr>
          <w:color w:val="000000"/>
        </w:rPr>
        <w:t>)</w:t>
      </w:r>
    </w:p>
    <w:p w:rsidR="00460937" w:rsidRDefault="00460937" w:rsidP="004453CD">
      <w:pPr>
        <w:pStyle w:val="NormalWeb"/>
        <w:ind w:left="1134"/>
        <w:rPr>
          <w:color w:val="000000"/>
          <w:sz w:val="27"/>
          <w:szCs w:val="27"/>
        </w:rPr>
      </w:pPr>
      <w:r>
        <w:rPr>
          <w:rFonts w:ascii="Cambria Math" w:hAnsi="Cambria Math" w:cs="Cambria Math"/>
          <w:color w:val="000000"/>
          <w:sz w:val="27"/>
          <w:szCs w:val="27"/>
        </w:rPr>
        <w:t>⟹</w:t>
      </w:r>
      <w:r>
        <w:rPr>
          <w:color w:val="000000"/>
          <w:sz w:val="27"/>
          <w:szCs w:val="27"/>
        </w:rPr>
        <w:t xml:space="preserve"> Chọn cầu chì cho động cơ 5 có I</w:t>
      </w:r>
      <w:r>
        <w:rPr>
          <w:color w:val="000000"/>
          <w:sz w:val="27"/>
          <w:szCs w:val="27"/>
          <w:vertAlign w:val="subscript"/>
        </w:rPr>
        <w:t>dc5</w:t>
      </w:r>
      <w:r>
        <w:rPr>
          <w:color w:val="000000"/>
          <w:sz w:val="27"/>
          <w:szCs w:val="27"/>
        </w:rPr>
        <w:t>=140(</w:t>
      </w:r>
      <w:r>
        <w:rPr>
          <w:rFonts w:ascii="Cambria Math" w:hAnsi="Cambria Math" w:cs="Cambria Math"/>
          <w:color w:val="000000"/>
          <w:sz w:val="27"/>
          <w:szCs w:val="27"/>
        </w:rPr>
        <w:t>𝐴</w:t>
      </w:r>
      <w:r>
        <w:rPr>
          <w:color w:val="000000"/>
          <w:sz w:val="27"/>
          <w:szCs w:val="27"/>
        </w:rPr>
        <w:t>)</w:t>
      </w:r>
    </w:p>
    <w:p w:rsidR="00460937" w:rsidRDefault="00460937" w:rsidP="004453CD">
      <w:pPr>
        <w:pStyle w:val="NormalWeb"/>
        <w:ind w:left="1134"/>
        <w:rPr>
          <w:color w:val="000000"/>
        </w:rPr>
      </w:pPr>
      <w:r w:rsidRPr="00460937">
        <w:rPr>
          <w:color w:val="000000"/>
        </w:rPr>
        <w:t>* Chọn cầu chì 6: CC6</w:t>
      </w:r>
    </w:p>
    <w:p w:rsidR="00460937" w:rsidRDefault="00460937" w:rsidP="004453CD">
      <w:pPr>
        <w:pStyle w:val="NormalWeb"/>
        <w:ind w:left="1134"/>
        <w:rPr>
          <w:color w:val="000000"/>
        </w:rPr>
      </w:pPr>
      <w:r w:rsidRPr="00460937">
        <w:rPr>
          <w:color w:val="000000"/>
        </w:rPr>
        <w:t>- Dòng điện định mức của động cơ 6:</w:t>
      </w:r>
    </w:p>
    <w:p w:rsidR="00460937" w:rsidRDefault="00CA7934" w:rsidP="00460937">
      <w:pPr>
        <w:pStyle w:val="NormalWeb"/>
        <w:ind w:left="1134"/>
        <w:jc w:val="center"/>
        <w:rPr>
          <w:color w:val="000000"/>
        </w:rPr>
      </w:pPr>
      <w:r w:rsidRPr="00541C02">
        <w:rPr>
          <w:color w:val="000000"/>
          <w:position w:val="-28"/>
        </w:rPr>
        <w:object w:dxaOrig="2500" w:dyaOrig="639">
          <v:shape id="_x0000_i1051" type="#_x0000_t75" style="width:171.75pt;height:44.25pt" o:ole="">
            <v:imagedata r:id="rId62" o:title=""/>
          </v:shape>
          <o:OLEObject Type="Embed" ProgID="Equation.DSMT4" ShapeID="_x0000_i1051" DrawAspect="Content" ObjectID="_1689801789" r:id="rId63"/>
        </w:object>
      </w:r>
    </w:p>
    <w:p w:rsidR="00CA7934" w:rsidRDefault="00CA7934" w:rsidP="00460937">
      <w:pPr>
        <w:pStyle w:val="NormalWeb"/>
        <w:ind w:left="1134"/>
        <w:jc w:val="center"/>
        <w:rPr>
          <w:bCs/>
        </w:rPr>
      </w:pPr>
      <w:r>
        <w:rPr>
          <w:color w:val="000000"/>
        </w:rPr>
        <w:t xml:space="preserve">= </w:t>
      </w:r>
      <w:r w:rsidRPr="00541C02">
        <w:rPr>
          <w:bCs/>
          <w:position w:val="-28"/>
        </w:rPr>
        <w:object w:dxaOrig="2760" w:dyaOrig="720">
          <v:shape id="_x0000_i1052" type="#_x0000_t75" style="width:182.95pt;height:47.55pt" o:ole="">
            <v:imagedata r:id="rId64" o:title=""/>
          </v:shape>
          <o:OLEObject Type="Embed" ProgID="Equation.DSMT4" ShapeID="_x0000_i1052" DrawAspect="Content" ObjectID="_1689801790" r:id="rId65"/>
        </w:object>
      </w:r>
    </w:p>
    <w:p w:rsidR="00CA7934" w:rsidRDefault="00CA7934" w:rsidP="00CA7934">
      <w:pPr>
        <w:pStyle w:val="NormalWeb"/>
        <w:ind w:left="1134"/>
        <w:rPr>
          <w:color w:val="000000"/>
        </w:rPr>
      </w:pPr>
      <w:r w:rsidRPr="00601443">
        <w:rPr>
          <w:color w:val="000000"/>
        </w:rPr>
        <w:t xml:space="preserve">- Dòng điện làm việc của động cơ </w:t>
      </w:r>
      <w:r>
        <w:rPr>
          <w:color w:val="000000"/>
        </w:rPr>
        <w:t>6</w:t>
      </w:r>
      <w:r w:rsidRPr="00601443">
        <w:rPr>
          <w:color w:val="000000"/>
        </w:rPr>
        <w:t>:</w:t>
      </w:r>
    </w:p>
    <w:p w:rsidR="00CA7934" w:rsidRDefault="00E211F3" w:rsidP="00CA7934">
      <w:pPr>
        <w:pStyle w:val="NormalWeb"/>
        <w:ind w:left="1134"/>
        <w:jc w:val="center"/>
        <w:rPr>
          <w:color w:val="000000"/>
        </w:rPr>
      </w:pPr>
      <w:r>
        <w:rPr>
          <w:color w:val="000000"/>
        </w:rPr>
        <w:t>I</w:t>
      </w:r>
      <w:r w:rsidR="00CA7934">
        <w:rPr>
          <w:color w:val="000000"/>
          <w:vertAlign w:val="subscript"/>
        </w:rPr>
        <w:t>LV6</w:t>
      </w:r>
      <w:r w:rsidR="00CA7934">
        <w:rPr>
          <w:color w:val="000000"/>
        </w:rPr>
        <w:t xml:space="preserve"> = K</w:t>
      </w:r>
      <w:r w:rsidR="00CA7934">
        <w:rPr>
          <w:color w:val="000000"/>
          <w:vertAlign w:val="subscript"/>
        </w:rPr>
        <w:t>t6</w:t>
      </w:r>
      <w:r w:rsidR="00CA7934">
        <w:rPr>
          <w:color w:val="000000"/>
        </w:rPr>
        <w:t xml:space="preserve"> x I</w:t>
      </w:r>
      <w:r w:rsidR="00CA7934">
        <w:rPr>
          <w:color w:val="000000"/>
          <w:vertAlign w:val="subscript"/>
        </w:rPr>
        <w:t xml:space="preserve">dm6 </w:t>
      </w:r>
      <w:r w:rsidR="00CA7934">
        <w:rPr>
          <w:color w:val="000000"/>
        </w:rPr>
        <w:t>= 0,8 x 48,11  = 38,50 (A)</w:t>
      </w:r>
    </w:p>
    <w:p w:rsidR="00CA7934" w:rsidRDefault="00CA7934" w:rsidP="00CA7934">
      <w:pPr>
        <w:pStyle w:val="NormalWeb"/>
        <w:ind w:left="1134"/>
        <w:rPr>
          <w:color w:val="000000"/>
        </w:rPr>
      </w:pPr>
      <w:r w:rsidRPr="003152A8">
        <w:rPr>
          <w:color w:val="000000"/>
        </w:rPr>
        <w:t xml:space="preserve">- Dòng điện mở máy của động cơ </w:t>
      </w:r>
      <w:r>
        <w:rPr>
          <w:color w:val="000000"/>
        </w:rPr>
        <w:t>6</w:t>
      </w:r>
      <w:r w:rsidRPr="003152A8">
        <w:rPr>
          <w:color w:val="000000"/>
        </w:rPr>
        <w:t>:</w:t>
      </w:r>
    </w:p>
    <w:p w:rsidR="00CA7934" w:rsidRDefault="00CA7934" w:rsidP="00CA7934">
      <w:pPr>
        <w:pStyle w:val="NormalWeb"/>
        <w:ind w:left="1134"/>
        <w:jc w:val="center"/>
        <w:rPr>
          <w:color w:val="000000"/>
        </w:rPr>
      </w:pPr>
      <w:r>
        <w:rPr>
          <w:color w:val="000000"/>
        </w:rPr>
        <w:t>I</w:t>
      </w:r>
      <w:r>
        <w:rPr>
          <w:color w:val="000000"/>
          <w:vertAlign w:val="subscript"/>
        </w:rPr>
        <w:t>mm6</w:t>
      </w:r>
      <w:r>
        <w:rPr>
          <w:color w:val="000000"/>
        </w:rPr>
        <w:t xml:space="preserve"> = K</w:t>
      </w:r>
      <w:r>
        <w:rPr>
          <w:color w:val="000000"/>
          <w:vertAlign w:val="subscript"/>
        </w:rPr>
        <w:t>mm6</w:t>
      </w:r>
      <w:r>
        <w:rPr>
          <w:color w:val="000000"/>
        </w:rPr>
        <w:t xml:space="preserve"> x I</w:t>
      </w:r>
      <w:r>
        <w:rPr>
          <w:color w:val="000000"/>
          <w:vertAlign w:val="subscript"/>
        </w:rPr>
        <w:t>đm6</w:t>
      </w:r>
      <w:r>
        <w:rPr>
          <w:color w:val="000000"/>
        </w:rPr>
        <w:t xml:space="preserve"> = 5 x  </w:t>
      </w:r>
      <w:r w:rsidR="005A2904">
        <w:rPr>
          <w:color w:val="000000"/>
        </w:rPr>
        <w:t>48,11</w:t>
      </w:r>
      <w:r>
        <w:rPr>
          <w:color w:val="000000"/>
        </w:rPr>
        <w:t xml:space="preserve"> = </w:t>
      </w:r>
      <w:r w:rsidR="005A2904">
        <w:rPr>
          <w:color w:val="000000"/>
        </w:rPr>
        <w:t>240,55</w:t>
      </w:r>
      <w:r>
        <w:rPr>
          <w:color w:val="000000"/>
        </w:rPr>
        <w:t xml:space="preserve"> (A)</w:t>
      </w:r>
    </w:p>
    <w:p w:rsidR="005A2904" w:rsidRDefault="005A2904" w:rsidP="005A2904">
      <w:pPr>
        <w:pStyle w:val="NormalWeb"/>
        <w:ind w:left="1134"/>
        <w:rPr>
          <w:color w:val="000000"/>
        </w:rPr>
      </w:pPr>
      <w:r w:rsidRPr="00CF5C65">
        <w:rPr>
          <w:color w:val="000000"/>
        </w:rPr>
        <w:t>- Do động cơ khởi động nhẹ:</w:t>
      </w:r>
    </w:p>
    <w:p w:rsidR="005A2904" w:rsidRDefault="005A2904" w:rsidP="005A2904">
      <w:pPr>
        <w:pStyle w:val="NormalWeb"/>
        <w:ind w:left="1134"/>
        <w:jc w:val="center"/>
        <w:rPr>
          <w:color w:val="000000"/>
        </w:rPr>
      </w:pPr>
      <w:r w:rsidRPr="005129F3">
        <w:rPr>
          <w:color w:val="000000"/>
          <w:position w:val="-26"/>
        </w:rPr>
        <w:object w:dxaOrig="2620" w:dyaOrig="620">
          <v:shape id="_x0000_i1053" type="#_x0000_t75" style="width:153.9pt;height:35.65pt" o:ole="">
            <v:imagedata r:id="rId66" o:title=""/>
          </v:shape>
          <o:OLEObject Type="Embed" ProgID="Equation.DSMT4" ShapeID="_x0000_i1053" DrawAspect="Content" ObjectID="_1689801791" r:id="rId67"/>
        </w:object>
      </w:r>
    </w:p>
    <w:p w:rsidR="005A2904" w:rsidRPr="00CF5C65" w:rsidRDefault="005A2904" w:rsidP="005A2904">
      <w:pPr>
        <w:pStyle w:val="NormalWeb"/>
        <w:ind w:left="1134"/>
        <w:rPr>
          <w:color w:val="000000"/>
        </w:rPr>
      </w:pPr>
      <w:r w:rsidRPr="00CF5C65">
        <w:rPr>
          <w:color w:val="000000"/>
        </w:rPr>
        <w:sym w:font="Wingdings" w:char="F0E0"/>
      </w:r>
      <w:r w:rsidRPr="00CF5C65">
        <w:rPr>
          <w:color w:val="000000"/>
        </w:rPr>
        <w:t xml:space="preserve"> Idây chảy của động cơ </w:t>
      </w:r>
      <w:r>
        <w:rPr>
          <w:color w:val="000000"/>
        </w:rPr>
        <w:t>6</w:t>
      </w:r>
      <w:r w:rsidRPr="00CF5C65">
        <w:rPr>
          <w:color w:val="000000"/>
        </w:rPr>
        <w:t>:</w:t>
      </w:r>
    </w:p>
    <w:p w:rsidR="005A2904" w:rsidRDefault="005A2904" w:rsidP="005A2904">
      <w:pPr>
        <w:pStyle w:val="NormalWeb"/>
        <w:ind w:left="1134"/>
        <w:rPr>
          <w:color w:val="000000"/>
        </w:rPr>
      </w:pPr>
    </w:p>
    <w:p w:rsidR="005A2904" w:rsidRDefault="00E211F3" w:rsidP="005A2904">
      <w:pPr>
        <w:pStyle w:val="NormalWeb"/>
        <w:ind w:left="1134"/>
        <w:jc w:val="center"/>
        <w:rPr>
          <w:color w:val="000000"/>
        </w:rPr>
      </w:pPr>
      <w:r w:rsidRPr="00CF5C65">
        <w:rPr>
          <w:color w:val="000000"/>
          <w:position w:val="-20"/>
        </w:rPr>
        <w:object w:dxaOrig="2180" w:dyaOrig="499">
          <v:shape id="_x0000_i1054" type="#_x0000_t75" style="width:157.85pt;height:35.65pt" o:ole="">
            <v:imagedata r:id="rId68" o:title=""/>
          </v:shape>
          <o:OLEObject Type="Embed" ProgID="Equation.DSMT4" ShapeID="_x0000_i1054" DrawAspect="Content" ObjectID="_1689801792" r:id="rId69"/>
        </w:object>
      </w:r>
    </w:p>
    <w:p w:rsidR="005A2904" w:rsidRDefault="005A2904" w:rsidP="005A2904">
      <w:pPr>
        <w:pStyle w:val="NormalWeb"/>
        <w:ind w:left="1134"/>
        <w:jc w:val="center"/>
        <w:rPr>
          <w:color w:val="000000"/>
        </w:rPr>
      </w:pPr>
      <w:r>
        <w:rPr>
          <w:color w:val="000000"/>
        </w:rPr>
        <w:t xml:space="preserve">= max </w:t>
      </w:r>
      <w:r w:rsidRPr="005129F3">
        <w:rPr>
          <w:color w:val="000000"/>
          <w:position w:val="-28"/>
        </w:rPr>
        <w:object w:dxaOrig="2720" w:dyaOrig="660">
          <v:shape id="_x0000_i1055" type="#_x0000_t75" style="width:167.1pt;height:40.95pt" o:ole="">
            <v:imagedata r:id="rId70" o:title=""/>
          </v:shape>
          <o:OLEObject Type="Embed" ProgID="Equation.DSMT4" ShapeID="_x0000_i1055" DrawAspect="Content" ObjectID="_1689801793" r:id="rId71"/>
        </w:object>
      </w:r>
    </w:p>
    <w:p w:rsidR="005A2904" w:rsidRDefault="005A2904" w:rsidP="005A2904">
      <w:pPr>
        <w:pStyle w:val="NormalWeb"/>
        <w:ind w:left="1134"/>
        <w:rPr>
          <w:color w:val="000000"/>
        </w:rPr>
      </w:pPr>
      <w:r w:rsidRPr="00CF5C65">
        <w:rPr>
          <w:color w:val="000000"/>
        </w:rPr>
        <w:sym w:font="Wingdings" w:char="F0E0"/>
      </w:r>
      <w:r w:rsidRPr="00CF5C65">
        <w:rPr>
          <w:color w:val="000000"/>
        </w:rPr>
        <w:t xml:space="preserve"> Chọn cầu chì cho động cơ </w:t>
      </w:r>
      <w:r>
        <w:rPr>
          <w:color w:val="000000"/>
        </w:rPr>
        <w:t>6</w:t>
      </w:r>
      <w:r w:rsidRPr="00CF5C65">
        <w:rPr>
          <w:color w:val="000000"/>
        </w:rPr>
        <w:t xml:space="preserve"> có I</w:t>
      </w:r>
      <w:r w:rsidRPr="00CF5C65">
        <w:rPr>
          <w:color w:val="000000"/>
          <w:vertAlign w:val="subscript"/>
        </w:rPr>
        <w:t>dc</w:t>
      </w:r>
      <w:r w:rsidRPr="00CF5C65">
        <w:rPr>
          <w:color w:val="000000"/>
        </w:rPr>
        <w:t>=</w:t>
      </w:r>
      <w:r>
        <w:rPr>
          <w:color w:val="000000"/>
        </w:rPr>
        <w:t xml:space="preserve"> 5800</w:t>
      </w:r>
      <w:r w:rsidRPr="00CF5C65">
        <w:rPr>
          <w:color w:val="000000"/>
        </w:rPr>
        <w:t xml:space="preserve"> (</w:t>
      </w:r>
      <w:r w:rsidRPr="00CF5C65">
        <w:rPr>
          <w:rFonts w:ascii="Cambria Math" w:hAnsi="Cambria Math" w:cs="Cambria Math"/>
          <w:color w:val="000000"/>
        </w:rPr>
        <w:t>𝐴</w:t>
      </w:r>
      <w:r w:rsidRPr="00CF5C65">
        <w:rPr>
          <w:color w:val="000000"/>
        </w:rPr>
        <w:t>)</w:t>
      </w:r>
    </w:p>
    <w:p w:rsidR="005A2904" w:rsidRPr="005A2904" w:rsidRDefault="005A2904" w:rsidP="005A2904">
      <w:pPr>
        <w:pStyle w:val="NormalWeb"/>
        <w:rPr>
          <w:color w:val="000000"/>
        </w:rPr>
      </w:pPr>
      <w:r w:rsidRPr="005A2904">
        <w:rPr>
          <w:color w:val="000000"/>
        </w:rPr>
        <w:t>b. Tính cường độ dòng điện ngắt và chọn contactor cho các động cơ ĐC1, ĐC2, ĐC3, ĐC4, ĐC5, ĐC6 để đảm bảo làm việc được với 3.000.000 lần đóng cắt mà không cần kiểm tra xem xét. Biết các động cơ ngắt điện ở dòng điện làm việc.</w:t>
      </w:r>
    </w:p>
    <w:p w:rsidR="005A2904" w:rsidRPr="005A2904" w:rsidRDefault="005A2904" w:rsidP="005A2904">
      <w:pPr>
        <w:pStyle w:val="NormalWeb"/>
        <w:rPr>
          <w:color w:val="000000"/>
        </w:rPr>
      </w:pPr>
      <w:r w:rsidRPr="005A2904">
        <w:rPr>
          <w:color w:val="000000"/>
        </w:rPr>
        <w:t>Dòng điện định mức của dây chảy cầu chì sản xuất theo tiu chuẩn chế tạo của các nhà máy l: 4, 6, 10, 15, 20, 25, 35, 60, 80, 100, 125, 160, 190, 225, 260, 300, 350, 400 ampe.</w:t>
      </w:r>
    </w:p>
    <w:p w:rsidR="005A2904" w:rsidRPr="005A2904" w:rsidRDefault="005A2904" w:rsidP="005A2904">
      <w:pPr>
        <w:pStyle w:val="NormalWeb"/>
        <w:rPr>
          <w:color w:val="000000"/>
        </w:rPr>
      </w:pPr>
      <w:r w:rsidRPr="005A2904">
        <w:rPr>
          <w:color w:val="000000"/>
        </w:rPr>
        <w:t>GIẢI</w:t>
      </w:r>
    </w:p>
    <w:p w:rsidR="005A2904" w:rsidRPr="005A2904" w:rsidRDefault="005A2904" w:rsidP="005A2904">
      <w:pPr>
        <w:pStyle w:val="NormalWeb"/>
        <w:rPr>
          <w:color w:val="000000"/>
        </w:rPr>
      </w:pPr>
      <w:r w:rsidRPr="005A2904">
        <w:rPr>
          <w:color w:val="000000"/>
        </w:rPr>
        <w:t>b. Cường độ dòng điện ngắt và chọn công tắc tơ cho động cơ:</w:t>
      </w:r>
    </w:p>
    <w:p w:rsidR="005A2904" w:rsidRPr="005A2904" w:rsidRDefault="005A2904" w:rsidP="005A2904">
      <w:pPr>
        <w:pStyle w:val="NormalWeb"/>
        <w:rPr>
          <w:color w:val="000000"/>
        </w:rPr>
      </w:pPr>
      <w:r w:rsidRPr="005A2904">
        <w:rPr>
          <w:color w:val="000000"/>
        </w:rPr>
        <w:t xml:space="preserve">*Cường độ dòng điện </w:t>
      </w:r>
      <w:r w:rsidRPr="005A2904">
        <w:rPr>
          <w:rFonts w:ascii="Cambria Math" w:hAnsi="Cambria Math" w:cs="Cambria Math"/>
          <w:color w:val="000000"/>
        </w:rPr>
        <w:t>𝐼𝑛𝑔</w:t>
      </w:r>
      <w:r w:rsidRPr="005A2904">
        <w:rPr>
          <w:color w:val="000000"/>
        </w:rPr>
        <w:t>ắ</w:t>
      </w:r>
      <w:r w:rsidRPr="005A2904">
        <w:rPr>
          <w:rFonts w:ascii="Cambria Math" w:hAnsi="Cambria Math" w:cs="Cambria Math"/>
          <w:color w:val="000000"/>
        </w:rPr>
        <w:t>𝑡</w:t>
      </w:r>
      <w:r w:rsidRPr="005A2904">
        <w:rPr>
          <w:color w:val="000000"/>
        </w:rPr>
        <w:t>:</w:t>
      </w:r>
    </w:p>
    <w:p w:rsidR="005A2904" w:rsidRPr="005A2904" w:rsidRDefault="00CE1D3D" w:rsidP="005A2904">
      <w:pPr>
        <w:pStyle w:val="NormalWeb"/>
        <w:jc w:val="center"/>
        <w:rPr>
          <w:color w:val="000000"/>
        </w:rPr>
      </w:pPr>
      <w:r>
        <w:rPr>
          <w:rFonts w:ascii="Cambria Math" w:hAnsi="Cambria Math" w:cs="Cambria Math"/>
          <w:color w:val="000000"/>
        </w:rPr>
        <w:t>I</w:t>
      </w:r>
      <w:r w:rsidR="005A2904">
        <w:rPr>
          <w:rFonts w:ascii="Cambria Math" w:hAnsi="Cambria Math" w:cs="Cambria Math"/>
          <w:color w:val="000000"/>
          <w:vertAlign w:val="subscript"/>
        </w:rPr>
        <w:t>c1</w:t>
      </w:r>
      <w:r w:rsidR="005A2904" w:rsidRPr="005A2904">
        <w:rPr>
          <w:color w:val="000000"/>
        </w:rPr>
        <w:t>=</w:t>
      </w:r>
      <w:r>
        <w:rPr>
          <w:rFonts w:ascii="Cambria Math" w:hAnsi="Cambria Math" w:cs="Cambria Math"/>
          <w:color w:val="000000"/>
        </w:rPr>
        <w:t>I</w:t>
      </w:r>
      <w:r w:rsidR="005A2904">
        <w:rPr>
          <w:rFonts w:ascii="Cambria Math" w:hAnsi="Cambria Math" w:cs="Cambria Math"/>
          <w:color w:val="000000"/>
          <w:vertAlign w:val="subscript"/>
        </w:rPr>
        <w:t>LV1</w:t>
      </w:r>
      <w:r w:rsidR="005A2904" w:rsidRPr="005A2904">
        <w:rPr>
          <w:color w:val="000000"/>
        </w:rPr>
        <w:t>=</w:t>
      </w:r>
      <w:r w:rsidR="005A2904">
        <w:rPr>
          <w:color w:val="000000"/>
        </w:rPr>
        <w:t>7,6</w:t>
      </w:r>
      <w:r w:rsidR="005A2904" w:rsidRPr="005A2904">
        <w:rPr>
          <w:color w:val="000000"/>
        </w:rPr>
        <w:t>(</w:t>
      </w:r>
      <w:r w:rsidR="005A2904" w:rsidRPr="005A2904">
        <w:rPr>
          <w:rFonts w:ascii="Cambria Math" w:hAnsi="Cambria Math" w:cs="Cambria Math"/>
          <w:color w:val="000000"/>
        </w:rPr>
        <w:t>𝐴</w:t>
      </w:r>
      <w:r w:rsidR="005A2904" w:rsidRPr="005A2904">
        <w:rPr>
          <w:color w:val="000000"/>
        </w:rPr>
        <w:t>)</w:t>
      </w:r>
    </w:p>
    <w:p w:rsidR="005A2904" w:rsidRPr="005A2904" w:rsidRDefault="005A2904" w:rsidP="005A2904">
      <w:pPr>
        <w:pStyle w:val="NormalWeb"/>
        <w:rPr>
          <w:color w:val="000000"/>
        </w:rPr>
      </w:pPr>
      <w:r w:rsidRPr="005A2904">
        <w:rPr>
          <w:rFonts w:ascii="Cambria Math" w:hAnsi="Cambria Math" w:cs="Cambria Math"/>
          <w:color w:val="000000"/>
        </w:rPr>
        <w:t>⟶</w:t>
      </w:r>
      <w:r w:rsidRPr="005A2904">
        <w:rPr>
          <w:color w:val="000000"/>
        </w:rPr>
        <w:t xml:space="preserve"> Chọn công tắc tơ M1: LC1,LP1-K09</w:t>
      </w:r>
    </w:p>
    <w:p w:rsidR="005A2904" w:rsidRPr="005A2904" w:rsidRDefault="00CE1D3D" w:rsidP="005A2904">
      <w:pPr>
        <w:pStyle w:val="NormalWeb"/>
        <w:jc w:val="center"/>
        <w:rPr>
          <w:color w:val="000000"/>
        </w:rPr>
      </w:pPr>
      <w:r>
        <w:rPr>
          <w:rFonts w:ascii="Cambria Math" w:hAnsi="Cambria Math" w:cs="Cambria Math"/>
          <w:color w:val="000000"/>
        </w:rPr>
        <w:t>I</w:t>
      </w:r>
      <w:r w:rsidR="005A2904">
        <w:rPr>
          <w:rFonts w:ascii="Cambria Math" w:hAnsi="Cambria Math" w:cs="Cambria Math"/>
          <w:color w:val="000000"/>
          <w:vertAlign w:val="subscript"/>
        </w:rPr>
        <w:t>c2</w:t>
      </w:r>
      <w:r w:rsidR="005A2904" w:rsidRPr="005A2904">
        <w:rPr>
          <w:color w:val="000000"/>
        </w:rPr>
        <w:t>=</w:t>
      </w:r>
      <w:r>
        <w:rPr>
          <w:rFonts w:ascii="Cambria Math" w:hAnsi="Cambria Math" w:cs="Cambria Math"/>
          <w:color w:val="000000"/>
        </w:rPr>
        <w:t>I</w:t>
      </w:r>
      <w:r w:rsidR="005A2904">
        <w:rPr>
          <w:rFonts w:ascii="Cambria Math" w:hAnsi="Cambria Math" w:cs="Cambria Math"/>
          <w:color w:val="000000"/>
          <w:vertAlign w:val="subscript"/>
        </w:rPr>
        <w:t>LV2</w:t>
      </w:r>
      <w:r w:rsidR="005A2904" w:rsidRPr="005A2904">
        <w:rPr>
          <w:color w:val="000000"/>
        </w:rPr>
        <w:t>=</w:t>
      </w:r>
      <w:r w:rsidR="005A2904">
        <w:rPr>
          <w:color w:val="000000"/>
        </w:rPr>
        <w:t>7,6</w:t>
      </w:r>
      <w:r w:rsidR="005A2904" w:rsidRPr="005A2904">
        <w:rPr>
          <w:color w:val="000000"/>
        </w:rPr>
        <w:t>(</w:t>
      </w:r>
      <w:r w:rsidR="005A2904" w:rsidRPr="005A2904">
        <w:rPr>
          <w:rFonts w:ascii="Cambria Math" w:hAnsi="Cambria Math" w:cs="Cambria Math"/>
          <w:color w:val="000000"/>
        </w:rPr>
        <w:t>𝐴</w:t>
      </w:r>
      <w:r w:rsidR="005A2904" w:rsidRPr="005A2904">
        <w:rPr>
          <w:color w:val="000000"/>
        </w:rPr>
        <w:t>)</w:t>
      </w:r>
    </w:p>
    <w:p w:rsidR="005A2904" w:rsidRPr="005A2904" w:rsidRDefault="005A2904" w:rsidP="005A2904">
      <w:pPr>
        <w:pStyle w:val="NormalWeb"/>
        <w:rPr>
          <w:color w:val="000000"/>
        </w:rPr>
      </w:pPr>
      <w:r w:rsidRPr="005A2904">
        <w:rPr>
          <w:rFonts w:ascii="Cambria Math" w:hAnsi="Cambria Math" w:cs="Cambria Math"/>
          <w:color w:val="000000"/>
        </w:rPr>
        <w:t>⟶</w:t>
      </w:r>
      <w:r w:rsidRPr="005A2904">
        <w:rPr>
          <w:color w:val="000000"/>
        </w:rPr>
        <w:t xml:space="preserve"> Chọn công tắc tơ M2: LC1,LP1-K09</w:t>
      </w:r>
    </w:p>
    <w:p w:rsidR="005A2904" w:rsidRPr="005A2904" w:rsidRDefault="00CE1D3D" w:rsidP="005A2904">
      <w:pPr>
        <w:pStyle w:val="NormalWeb"/>
        <w:jc w:val="center"/>
        <w:rPr>
          <w:color w:val="000000"/>
        </w:rPr>
      </w:pPr>
      <w:r>
        <w:rPr>
          <w:rFonts w:ascii="Cambria Math" w:hAnsi="Cambria Math" w:cs="Cambria Math"/>
          <w:color w:val="000000"/>
        </w:rPr>
        <w:t>I</w:t>
      </w:r>
      <w:r w:rsidR="00A75649">
        <w:rPr>
          <w:rFonts w:ascii="Cambria Math" w:hAnsi="Cambria Math" w:cs="Cambria Math"/>
          <w:color w:val="000000"/>
          <w:vertAlign w:val="subscript"/>
        </w:rPr>
        <w:t>c3</w:t>
      </w:r>
      <w:r w:rsidR="005A2904" w:rsidRPr="005A2904">
        <w:rPr>
          <w:color w:val="000000"/>
        </w:rPr>
        <w:t>=</w:t>
      </w:r>
      <w:r>
        <w:rPr>
          <w:rFonts w:ascii="Cambria Math" w:hAnsi="Cambria Math" w:cs="Cambria Math"/>
          <w:color w:val="000000"/>
        </w:rPr>
        <w:t>I</w:t>
      </w:r>
      <w:r w:rsidR="00A75649">
        <w:rPr>
          <w:rFonts w:ascii="Cambria Math" w:hAnsi="Cambria Math" w:cs="Cambria Math"/>
          <w:color w:val="000000"/>
          <w:vertAlign w:val="subscript"/>
        </w:rPr>
        <w:t>LV3</w:t>
      </w:r>
      <w:r w:rsidR="005A2904" w:rsidRPr="005A2904">
        <w:rPr>
          <w:color w:val="000000"/>
        </w:rPr>
        <w:t>=</w:t>
      </w:r>
      <w:r w:rsidR="00A75649">
        <w:rPr>
          <w:color w:val="000000"/>
        </w:rPr>
        <w:t>9,50</w:t>
      </w:r>
      <w:r w:rsidR="005A2904" w:rsidRPr="005A2904">
        <w:rPr>
          <w:color w:val="000000"/>
        </w:rPr>
        <w:t>(</w:t>
      </w:r>
      <w:r w:rsidR="005A2904" w:rsidRPr="005A2904">
        <w:rPr>
          <w:rFonts w:ascii="Cambria Math" w:hAnsi="Cambria Math" w:cs="Cambria Math"/>
          <w:color w:val="000000"/>
        </w:rPr>
        <w:t>𝐴</w:t>
      </w:r>
      <w:r w:rsidR="005A2904" w:rsidRPr="005A2904">
        <w:rPr>
          <w:color w:val="000000"/>
        </w:rPr>
        <w:t>)</w:t>
      </w:r>
    </w:p>
    <w:p w:rsidR="005A2904" w:rsidRPr="005A2904" w:rsidRDefault="005A2904" w:rsidP="005A2904">
      <w:pPr>
        <w:pStyle w:val="NormalWeb"/>
        <w:rPr>
          <w:color w:val="000000"/>
        </w:rPr>
      </w:pPr>
      <w:r w:rsidRPr="005A2904">
        <w:rPr>
          <w:rFonts w:ascii="Cambria Math" w:hAnsi="Cambria Math" w:cs="Cambria Math"/>
          <w:color w:val="000000"/>
        </w:rPr>
        <w:t>⟶</w:t>
      </w:r>
      <w:r w:rsidRPr="005A2904">
        <w:rPr>
          <w:color w:val="000000"/>
        </w:rPr>
        <w:t xml:space="preserve"> Chọn công tắc tơ M3: LC1-D12</w:t>
      </w:r>
    </w:p>
    <w:p w:rsidR="005A2904" w:rsidRPr="005A2904" w:rsidRDefault="00CE1D3D" w:rsidP="005A2904">
      <w:pPr>
        <w:pStyle w:val="NormalWeb"/>
        <w:jc w:val="center"/>
        <w:rPr>
          <w:color w:val="000000"/>
        </w:rPr>
      </w:pPr>
      <w:r>
        <w:rPr>
          <w:rFonts w:ascii="Cambria Math" w:hAnsi="Cambria Math" w:cs="Cambria Math"/>
          <w:color w:val="000000"/>
        </w:rPr>
        <w:t>I</w:t>
      </w:r>
      <w:r w:rsidR="00A75649">
        <w:rPr>
          <w:rFonts w:ascii="Cambria Math" w:hAnsi="Cambria Math" w:cs="Cambria Math"/>
          <w:color w:val="000000"/>
          <w:vertAlign w:val="subscript"/>
        </w:rPr>
        <w:t>c4</w:t>
      </w:r>
      <w:r w:rsidR="005A2904" w:rsidRPr="005A2904">
        <w:rPr>
          <w:color w:val="000000"/>
        </w:rPr>
        <w:t>=</w:t>
      </w:r>
      <w:r>
        <w:rPr>
          <w:rFonts w:ascii="Cambria Math" w:hAnsi="Cambria Math" w:cs="Cambria Math"/>
          <w:color w:val="000000"/>
        </w:rPr>
        <w:t>I</w:t>
      </w:r>
      <w:r w:rsidR="00A75649">
        <w:rPr>
          <w:rFonts w:ascii="Cambria Math" w:hAnsi="Cambria Math" w:cs="Cambria Math"/>
          <w:color w:val="000000"/>
          <w:vertAlign w:val="subscript"/>
        </w:rPr>
        <w:t>LV4</w:t>
      </w:r>
      <w:r w:rsidR="005A2904" w:rsidRPr="005A2904">
        <w:rPr>
          <w:color w:val="000000"/>
        </w:rPr>
        <w:t>=</w:t>
      </w:r>
      <w:r w:rsidR="00A75649">
        <w:rPr>
          <w:color w:val="000000"/>
        </w:rPr>
        <w:t>17,50</w:t>
      </w:r>
      <w:r w:rsidR="005A2904" w:rsidRPr="005A2904">
        <w:rPr>
          <w:color w:val="000000"/>
        </w:rPr>
        <w:t>(</w:t>
      </w:r>
      <w:r w:rsidR="005A2904" w:rsidRPr="005A2904">
        <w:rPr>
          <w:rFonts w:ascii="Cambria Math" w:hAnsi="Cambria Math" w:cs="Cambria Math"/>
          <w:color w:val="000000"/>
        </w:rPr>
        <w:t>𝐴</w:t>
      </w:r>
      <w:r w:rsidR="005A2904" w:rsidRPr="005A2904">
        <w:rPr>
          <w:color w:val="000000"/>
        </w:rPr>
        <w:t>)</w:t>
      </w:r>
    </w:p>
    <w:p w:rsidR="005A2904" w:rsidRPr="005A2904" w:rsidRDefault="005A2904" w:rsidP="005A2904">
      <w:pPr>
        <w:pStyle w:val="NormalWeb"/>
        <w:rPr>
          <w:color w:val="000000"/>
        </w:rPr>
      </w:pPr>
      <w:r w:rsidRPr="005A2904">
        <w:rPr>
          <w:rFonts w:ascii="Cambria Math" w:hAnsi="Cambria Math" w:cs="Cambria Math"/>
          <w:color w:val="000000"/>
        </w:rPr>
        <w:t>⟶</w:t>
      </w:r>
      <w:r w:rsidRPr="005A2904">
        <w:rPr>
          <w:color w:val="000000"/>
        </w:rPr>
        <w:t xml:space="preserve"> Chọn công tắc tơ M4: LC1,LP1,LP4-K09</w:t>
      </w:r>
    </w:p>
    <w:p w:rsidR="005A2904" w:rsidRPr="005A2904" w:rsidRDefault="00CE1D3D" w:rsidP="005A2904">
      <w:pPr>
        <w:pStyle w:val="NormalWeb"/>
        <w:jc w:val="center"/>
        <w:rPr>
          <w:color w:val="000000"/>
        </w:rPr>
      </w:pPr>
      <w:r>
        <w:rPr>
          <w:rFonts w:ascii="Cambria Math" w:hAnsi="Cambria Math" w:cs="Cambria Math"/>
          <w:color w:val="000000"/>
        </w:rPr>
        <w:t>I</w:t>
      </w:r>
      <w:r w:rsidR="00A75649">
        <w:rPr>
          <w:rFonts w:ascii="Cambria Math" w:hAnsi="Cambria Math" w:cs="Cambria Math"/>
          <w:color w:val="000000"/>
          <w:vertAlign w:val="subscript"/>
        </w:rPr>
        <w:t>c5</w:t>
      </w:r>
      <w:r w:rsidR="005A2904" w:rsidRPr="005A2904">
        <w:rPr>
          <w:color w:val="000000"/>
        </w:rPr>
        <w:t>=</w:t>
      </w:r>
      <w:r>
        <w:rPr>
          <w:rFonts w:ascii="Cambria Math" w:hAnsi="Cambria Math" w:cs="Cambria Math"/>
          <w:color w:val="000000"/>
        </w:rPr>
        <w:t>I</w:t>
      </w:r>
      <w:r w:rsidR="00A75649">
        <w:rPr>
          <w:rFonts w:ascii="Cambria Math" w:hAnsi="Cambria Math" w:cs="Cambria Math"/>
          <w:color w:val="000000"/>
          <w:vertAlign w:val="subscript"/>
        </w:rPr>
        <w:t>LV5</w:t>
      </w:r>
      <w:r w:rsidR="005A2904" w:rsidRPr="005A2904">
        <w:rPr>
          <w:color w:val="000000"/>
        </w:rPr>
        <w:t>=</w:t>
      </w:r>
      <w:r w:rsidR="00A75649">
        <w:rPr>
          <w:color w:val="000000"/>
        </w:rPr>
        <w:t>17,50</w:t>
      </w:r>
      <w:r w:rsidR="005A2904" w:rsidRPr="005A2904">
        <w:rPr>
          <w:color w:val="000000"/>
        </w:rPr>
        <w:t>(</w:t>
      </w:r>
      <w:r w:rsidR="005A2904" w:rsidRPr="005A2904">
        <w:rPr>
          <w:rFonts w:ascii="Cambria Math" w:hAnsi="Cambria Math" w:cs="Cambria Math"/>
          <w:color w:val="000000"/>
        </w:rPr>
        <w:t>𝐴</w:t>
      </w:r>
      <w:r w:rsidR="005A2904" w:rsidRPr="005A2904">
        <w:rPr>
          <w:color w:val="000000"/>
        </w:rPr>
        <w:t>)</w:t>
      </w:r>
    </w:p>
    <w:p w:rsidR="005A2904" w:rsidRPr="005A2904" w:rsidRDefault="005A2904" w:rsidP="005A2904">
      <w:pPr>
        <w:pStyle w:val="NormalWeb"/>
        <w:rPr>
          <w:color w:val="000000"/>
        </w:rPr>
      </w:pPr>
      <w:r w:rsidRPr="005A2904">
        <w:rPr>
          <w:rFonts w:ascii="Cambria Math" w:hAnsi="Cambria Math" w:cs="Cambria Math"/>
          <w:color w:val="000000"/>
        </w:rPr>
        <w:lastRenderedPageBreak/>
        <w:t>⟶</w:t>
      </w:r>
      <w:r w:rsidRPr="005A2904">
        <w:rPr>
          <w:color w:val="000000"/>
        </w:rPr>
        <w:t xml:space="preserve"> Chọn c</w:t>
      </w:r>
      <w:bookmarkStart w:id="8" w:name="_GoBack"/>
      <w:bookmarkEnd w:id="8"/>
      <w:r w:rsidRPr="005A2904">
        <w:rPr>
          <w:color w:val="000000"/>
        </w:rPr>
        <w:t>ông tắc tơ M5: LC1,LP1,LP4-K09</w:t>
      </w:r>
    </w:p>
    <w:p w:rsidR="005A2904" w:rsidRPr="005A2904" w:rsidRDefault="00CE1D3D" w:rsidP="005A2904">
      <w:pPr>
        <w:pStyle w:val="NormalWeb"/>
        <w:jc w:val="center"/>
        <w:rPr>
          <w:color w:val="000000"/>
        </w:rPr>
      </w:pPr>
      <w:r>
        <w:rPr>
          <w:rFonts w:ascii="Cambria Math" w:hAnsi="Cambria Math" w:cs="Cambria Math"/>
          <w:color w:val="000000"/>
        </w:rPr>
        <w:t>I</w:t>
      </w:r>
      <w:r w:rsidR="00A75649">
        <w:rPr>
          <w:rFonts w:ascii="Cambria Math" w:hAnsi="Cambria Math" w:cs="Cambria Math"/>
          <w:color w:val="000000"/>
          <w:vertAlign w:val="subscript"/>
        </w:rPr>
        <w:t>c6</w:t>
      </w:r>
      <w:r w:rsidR="005A2904" w:rsidRPr="005A2904">
        <w:rPr>
          <w:color w:val="000000"/>
        </w:rPr>
        <w:t>=</w:t>
      </w:r>
      <w:r>
        <w:rPr>
          <w:rFonts w:ascii="Cambria Math" w:hAnsi="Cambria Math" w:cs="Cambria Math"/>
          <w:color w:val="000000"/>
        </w:rPr>
        <w:t>I</w:t>
      </w:r>
      <w:r w:rsidR="00A75649">
        <w:rPr>
          <w:rFonts w:ascii="Cambria Math" w:hAnsi="Cambria Math" w:cs="Cambria Math"/>
          <w:color w:val="000000"/>
          <w:vertAlign w:val="subscript"/>
        </w:rPr>
        <w:t>LV6</w:t>
      </w:r>
      <w:r w:rsidR="005A2904" w:rsidRPr="005A2904">
        <w:rPr>
          <w:color w:val="000000"/>
        </w:rPr>
        <w:t>=</w:t>
      </w:r>
      <w:r w:rsidR="00A75649">
        <w:rPr>
          <w:color w:val="000000"/>
        </w:rPr>
        <w:t>38,50</w:t>
      </w:r>
      <w:r w:rsidR="005A2904" w:rsidRPr="005A2904">
        <w:rPr>
          <w:color w:val="000000"/>
        </w:rPr>
        <w:t>(</w:t>
      </w:r>
      <w:r w:rsidR="005A2904" w:rsidRPr="005A2904">
        <w:rPr>
          <w:rFonts w:ascii="Cambria Math" w:hAnsi="Cambria Math" w:cs="Cambria Math"/>
          <w:color w:val="000000"/>
        </w:rPr>
        <w:t>𝐴</w:t>
      </w:r>
      <w:r w:rsidR="005A2904" w:rsidRPr="005A2904">
        <w:rPr>
          <w:color w:val="000000"/>
        </w:rPr>
        <w:t>)</w:t>
      </w:r>
    </w:p>
    <w:p w:rsidR="005A2904" w:rsidRPr="005A2904" w:rsidRDefault="005A2904" w:rsidP="005A2904">
      <w:pPr>
        <w:pStyle w:val="NormalWeb"/>
        <w:rPr>
          <w:color w:val="000000"/>
        </w:rPr>
      </w:pPr>
      <w:r w:rsidRPr="005A2904">
        <w:rPr>
          <w:rFonts w:ascii="Cambria Math" w:hAnsi="Cambria Math" w:cs="Cambria Math"/>
          <w:color w:val="000000"/>
        </w:rPr>
        <w:t>⟶</w:t>
      </w:r>
      <w:r w:rsidRPr="005A2904">
        <w:rPr>
          <w:color w:val="000000"/>
        </w:rPr>
        <w:t xml:space="preserve"> Chọn công tắc tơ M6: LC1-D32</w:t>
      </w:r>
    </w:p>
    <w:p w:rsidR="005A2904" w:rsidRDefault="005A2904" w:rsidP="005A2904">
      <w:pPr>
        <w:pStyle w:val="NormalWeb"/>
        <w:ind w:left="1134"/>
        <w:jc w:val="center"/>
        <w:rPr>
          <w:color w:val="000000"/>
        </w:rPr>
      </w:pPr>
    </w:p>
    <w:p w:rsidR="005A2904" w:rsidRDefault="005A2904" w:rsidP="00CA7934">
      <w:pPr>
        <w:pStyle w:val="NormalWeb"/>
        <w:ind w:left="1134"/>
        <w:jc w:val="center"/>
        <w:rPr>
          <w:color w:val="000000"/>
        </w:rPr>
      </w:pPr>
    </w:p>
    <w:p w:rsidR="005A2904" w:rsidRDefault="005A2904" w:rsidP="00CA7934">
      <w:pPr>
        <w:pStyle w:val="NormalWeb"/>
        <w:ind w:left="1134"/>
        <w:jc w:val="center"/>
        <w:rPr>
          <w:color w:val="000000"/>
        </w:rPr>
      </w:pPr>
    </w:p>
    <w:p w:rsidR="00CA7934" w:rsidRDefault="00CA7934" w:rsidP="00CA7934">
      <w:pPr>
        <w:pStyle w:val="NormalWeb"/>
        <w:ind w:left="1134"/>
        <w:rPr>
          <w:color w:val="000000"/>
        </w:rPr>
      </w:pPr>
    </w:p>
    <w:p w:rsidR="00CA7934" w:rsidRDefault="00CA7934" w:rsidP="00CA7934">
      <w:pPr>
        <w:pStyle w:val="NormalWeb"/>
        <w:ind w:left="1134"/>
        <w:jc w:val="center"/>
        <w:rPr>
          <w:color w:val="000000"/>
        </w:rPr>
      </w:pPr>
    </w:p>
    <w:p w:rsidR="00CA7934" w:rsidRDefault="00CA7934" w:rsidP="00CA7934">
      <w:pPr>
        <w:pStyle w:val="NormalWeb"/>
        <w:ind w:left="1134"/>
        <w:rPr>
          <w:bCs/>
        </w:rPr>
      </w:pPr>
    </w:p>
    <w:p w:rsidR="00CA7934" w:rsidRDefault="00CA7934" w:rsidP="00460937">
      <w:pPr>
        <w:pStyle w:val="NormalWeb"/>
        <w:ind w:left="1134"/>
        <w:jc w:val="center"/>
        <w:rPr>
          <w:color w:val="000000"/>
        </w:rPr>
      </w:pPr>
    </w:p>
    <w:p w:rsidR="00460937" w:rsidRPr="00460937" w:rsidRDefault="00460937" w:rsidP="00460937">
      <w:pPr>
        <w:pStyle w:val="NormalWeb"/>
        <w:ind w:left="1134"/>
        <w:jc w:val="center"/>
        <w:rPr>
          <w:color w:val="000000"/>
        </w:rPr>
      </w:pPr>
    </w:p>
    <w:p w:rsidR="004453CD" w:rsidRPr="004453CD" w:rsidRDefault="004453CD" w:rsidP="00877B88">
      <w:pPr>
        <w:pStyle w:val="NormalWeb"/>
        <w:ind w:left="1701"/>
        <w:rPr>
          <w:color w:val="000000"/>
        </w:rPr>
      </w:pPr>
    </w:p>
    <w:p w:rsidR="004C4628" w:rsidRDefault="004C4628" w:rsidP="00726988">
      <w:pPr>
        <w:rPr>
          <w:b/>
          <w:sz w:val="28"/>
          <w:szCs w:val="28"/>
        </w:rPr>
      </w:pPr>
    </w:p>
    <w:p w:rsidR="00C43495" w:rsidRDefault="00C43495">
      <w:pPr>
        <w:rPr>
          <w:b/>
          <w:sz w:val="28"/>
          <w:szCs w:val="28"/>
        </w:rPr>
      </w:pPr>
      <w:r>
        <w:rPr>
          <w:b/>
          <w:sz w:val="28"/>
          <w:szCs w:val="28"/>
        </w:rPr>
        <w:br w:type="page"/>
      </w:r>
    </w:p>
    <w:p w:rsidR="00C43495" w:rsidRDefault="00C43495" w:rsidP="00726988">
      <w:pPr>
        <w:pStyle w:val="Heading1"/>
      </w:pPr>
      <w:bookmarkStart w:id="9" w:name="_Toc79005575"/>
      <w:r>
        <w:t>KẾT LUẬN</w:t>
      </w:r>
      <w:bookmarkEnd w:id="9"/>
    </w:p>
    <w:p w:rsidR="00707C21" w:rsidRPr="00707C21" w:rsidRDefault="00707C21" w:rsidP="00707C21">
      <w:pPr>
        <w:pStyle w:val="Heading1"/>
        <w:spacing w:line="360" w:lineRule="auto"/>
        <w:jc w:val="both"/>
        <w:rPr>
          <w:b w:val="0"/>
          <w:bCs w:val="0"/>
          <w:sz w:val="24"/>
          <w:szCs w:val="24"/>
        </w:rPr>
      </w:pPr>
      <w:r w:rsidRPr="00707C21">
        <w:rPr>
          <w:b w:val="0"/>
          <w:bCs w:val="0"/>
          <w:sz w:val="24"/>
          <w:szCs w:val="24"/>
        </w:rPr>
        <w:t xml:space="preserve">Sau khi nghiên cứu về bộ môn cơ sở </w:t>
      </w:r>
      <w:r>
        <w:rPr>
          <w:b w:val="0"/>
          <w:bCs w:val="0"/>
          <w:sz w:val="24"/>
          <w:szCs w:val="24"/>
        </w:rPr>
        <w:t xml:space="preserve">Trang bị điện hệ thống lạnh </w:t>
      </w:r>
      <w:r w:rsidRPr="00707C21">
        <w:rPr>
          <w:b w:val="0"/>
          <w:bCs w:val="0"/>
          <w:sz w:val="24"/>
          <w:szCs w:val="24"/>
        </w:rPr>
        <w:t xml:space="preserve"> tụi em đã nhận ra có quá nhiều điều cần phải học và tiếp thu thêm về các mạch điện cũng như các sơ đồ để áp dụng vào thực tế . Lần đầu nhóm tụi em làm tiểu luận nên sẽ có nhiều thiếu sót mong quý thầy cô thông cảm bỏ qua và cho tụi em lời nhận xét để tụi em rút kinh nghiệm trong những lần làm bài tiểu luận kế tiếp , một lần nữa tụi em xin chân thành cảm ơn quý thầy cô đã xem và đọc hết bài tiểu luận này.</w:t>
      </w:r>
    </w:p>
    <w:p w:rsidR="00C43495" w:rsidRDefault="00C43495">
      <w:pPr>
        <w:rPr>
          <w:b/>
          <w:sz w:val="28"/>
          <w:szCs w:val="28"/>
        </w:rPr>
      </w:pPr>
      <w:r>
        <w:rPr>
          <w:b/>
          <w:sz w:val="28"/>
          <w:szCs w:val="28"/>
        </w:rPr>
        <w:br w:type="page"/>
      </w:r>
    </w:p>
    <w:p w:rsidR="00373194" w:rsidRDefault="00C43495" w:rsidP="00726988">
      <w:pPr>
        <w:pStyle w:val="Heading1"/>
      </w:pPr>
      <w:bookmarkStart w:id="10" w:name="_Toc79005576"/>
      <w:r>
        <w:t>TÀI LIỆU THAM KHẢO</w:t>
      </w:r>
      <w:bookmarkEnd w:id="10"/>
    </w:p>
    <w:p w:rsidR="00707C21" w:rsidRDefault="00707C21" w:rsidP="00707C21">
      <w:pPr>
        <w:spacing w:line="360" w:lineRule="auto"/>
        <w:rPr>
          <w:szCs w:val="28"/>
        </w:rPr>
      </w:pPr>
      <w:r>
        <w:rPr>
          <w:szCs w:val="28"/>
        </w:rPr>
        <w:t xml:space="preserve">[1] </w:t>
      </w:r>
      <w:r w:rsidRPr="00EA58C7">
        <w:rPr>
          <w:szCs w:val="28"/>
        </w:rPr>
        <w:t>Kỹ thuật lạnh cơ sở-PGS.TS Nguyễn Đức lợi</w:t>
      </w:r>
    </w:p>
    <w:p w:rsidR="00707C21" w:rsidRPr="00EA58C7" w:rsidRDefault="00707C21" w:rsidP="00707C21">
      <w:pPr>
        <w:spacing w:line="360" w:lineRule="auto"/>
        <w:rPr>
          <w:bCs/>
          <w:szCs w:val="28"/>
        </w:rPr>
      </w:pPr>
      <w:r>
        <w:rPr>
          <w:szCs w:val="28"/>
        </w:rPr>
        <w:t>[2] Trang bị điện hệ thống lạnh Giáo viên Võ Anh Hào</w:t>
      </w:r>
    </w:p>
    <w:p w:rsidR="00707C21" w:rsidRPr="00373194" w:rsidRDefault="00707C21" w:rsidP="00707C21">
      <w:pPr>
        <w:pStyle w:val="Heading1"/>
        <w:jc w:val="left"/>
      </w:pPr>
    </w:p>
    <w:sectPr w:rsidR="00707C21"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AFF" w:rsidRDefault="000A0AFF" w:rsidP="0044282A">
      <w:pPr>
        <w:spacing w:after="0" w:line="240" w:lineRule="auto"/>
      </w:pPr>
      <w:r>
        <w:separator/>
      </w:r>
    </w:p>
  </w:endnote>
  <w:endnote w:type="continuationSeparator" w:id="0">
    <w:p w:rsidR="000A0AFF" w:rsidRDefault="000A0AFF"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AFF" w:rsidRDefault="000A0AFF" w:rsidP="0044282A">
      <w:pPr>
        <w:spacing w:after="0" w:line="240" w:lineRule="auto"/>
      </w:pPr>
      <w:r>
        <w:separator/>
      </w:r>
    </w:p>
  </w:footnote>
  <w:footnote w:type="continuationSeparator" w:id="0">
    <w:p w:rsidR="000A0AFF" w:rsidRDefault="000A0AFF"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4744F"/>
    <w:rsid w:val="000744B7"/>
    <w:rsid w:val="00083F7D"/>
    <w:rsid w:val="00086F4D"/>
    <w:rsid w:val="00090BA7"/>
    <w:rsid w:val="000A0AFF"/>
    <w:rsid w:val="000A6F07"/>
    <w:rsid w:val="000F4FA0"/>
    <w:rsid w:val="0011073F"/>
    <w:rsid w:val="00177727"/>
    <w:rsid w:val="001F51CA"/>
    <w:rsid w:val="00243522"/>
    <w:rsid w:val="0025266E"/>
    <w:rsid w:val="00274139"/>
    <w:rsid w:val="00283B19"/>
    <w:rsid w:val="00296049"/>
    <w:rsid w:val="002B434D"/>
    <w:rsid w:val="002F4F18"/>
    <w:rsid w:val="00305F09"/>
    <w:rsid w:val="003152A8"/>
    <w:rsid w:val="00323F69"/>
    <w:rsid w:val="00357412"/>
    <w:rsid w:val="00361025"/>
    <w:rsid w:val="00373194"/>
    <w:rsid w:val="00383E73"/>
    <w:rsid w:val="00397E7C"/>
    <w:rsid w:val="003F3397"/>
    <w:rsid w:val="003F5F0B"/>
    <w:rsid w:val="00422376"/>
    <w:rsid w:val="0043333D"/>
    <w:rsid w:val="004354ED"/>
    <w:rsid w:val="00442795"/>
    <w:rsid w:val="0044282A"/>
    <w:rsid w:val="00442951"/>
    <w:rsid w:val="004453CD"/>
    <w:rsid w:val="00460937"/>
    <w:rsid w:val="00461717"/>
    <w:rsid w:val="00482FD9"/>
    <w:rsid w:val="0049113D"/>
    <w:rsid w:val="004B6AAB"/>
    <w:rsid w:val="004C4628"/>
    <w:rsid w:val="004F37E7"/>
    <w:rsid w:val="004F759F"/>
    <w:rsid w:val="005129F3"/>
    <w:rsid w:val="0051720E"/>
    <w:rsid w:val="00541C02"/>
    <w:rsid w:val="0055403F"/>
    <w:rsid w:val="005A2904"/>
    <w:rsid w:val="005B2CB4"/>
    <w:rsid w:val="005D26E9"/>
    <w:rsid w:val="00600EB9"/>
    <w:rsid w:val="00601443"/>
    <w:rsid w:val="006E11DE"/>
    <w:rsid w:val="00707C21"/>
    <w:rsid w:val="0071722D"/>
    <w:rsid w:val="00726726"/>
    <w:rsid w:val="00726988"/>
    <w:rsid w:val="00735EBA"/>
    <w:rsid w:val="00742E38"/>
    <w:rsid w:val="007500F3"/>
    <w:rsid w:val="00765B84"/>
    <w:rsid w:val="007A5983"/>
    <w:rsid w:val="007E15A3"/>
    <w:rsid w:val="007E5E23"/>
    <w:rsid w:val="007F04E8"/>
    <w:rsid w:val="0084169F"/>
    <w:rsid w:val="00844233"/>
    <w:rsid w:val="00877B88"/>
    <w:rsid w:val="0089658F"/>
    <w:rsid w:val="008C1689"/>
    <w:rsid w:val="008D051A"/>
    <w:rsid w:val="008D78B3"/>
    <w:rsid w:val="008E51D4"/>
    <w:rsid w:val="00912BA3"/>
    <w:rsid w:val="00934103"/>
    <w:rsid w:val="0099460B"/>
    <w:rsid w:val="00997477"/>
    <w:rsid w:val="009A6088"/>
    <w:rsid w:val="009B7BCB"/>
    <w:rsid w:val="009E156C"/>
    <w:rsid w:val="00A001F1"/>
    <w:rsid w:val="00A75649"/>
    <w:rsid w:val="00A952A9"/>
    <w:rsid w:val="00B2258B"/>
    <w:rsid w:val="00B240F9"/>
    <w:rsid w:val="00B50502"/>
    <w:rsid w:val="00B5086D"/>
    <w:rsid w:val="00B579AC"/>
    <w:rsid w:val="00B97808"/>
    <w:rsid w:val="00BA693E"/>
    <w:rsid w:val="00BC55FE"/>
    <w:rsid w:val="00BD1E1A"/>
    <w:rsid w:val="00BF4069"/>
    <w:rsid w:val="00C2503F"/>
    <w:rsid w:val="00C27D23"/>
    <w:rsid w:val="00C43495"/>
    <w:rsid w:val="00C629DA"/>
    <w:rsid w:val="00C872A8"/>
    <w:rsid w:val="00C96D87"/>
    <w:rsid w:val="00CA7934"/>
    <w:rsid w:val="00CC673A"/>
    <w:rsid w:val="00CE1D3D"/>
    <w:rsid w:val="00CE3B9A"/>
    <w:rsid w:val="00CF5C65"/>
    <w:rsid w:val="00D07FB3"/>
    <w:rsid w:val="00D50BD8"/>
    <w:rsid w:val="00D932EA"/>
    <w:rsid w:val="00D95CFE"/>
    <w:rsid w:val="00D966A2"/>
    <w:rsid w:val="00DD4EC9"/>
    <w:rsid w:val="00E12C30"/>
    <w:rsid w:val="00E211F3"/>
    <w:rsid w:val="00E459D0"/>
    <w:rsid w:val="00E50AC9"/>
    <w:rsid w:val="00E61C10"/>
    <w:rsid w:val="00E65EB3"/>
    <w:rsid w:val="00EC218E"/>
    <w:rsid w:val="00EE2720"/>
    <w:rsid w:val="00EF5D56"/>
    <w:rsid w:val="00F25CB0"/>
    <w:rsid w:val="00F57A72"/>
    <w:rsid w:val="00F71FF6"/>
    <w:rsid w:val="00F778E2"/>
    <w:rsid w:val="00F96294"/>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1AD501-A772-4464-A6AF-83C89C26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6"/>
      <w:szCs w:val="22"/>
    </w:rPr>
  </w:style>
  <w:style w:type="paragraph" w:styleId="Heading1">
    <w:name w:val="heading 1"/>
    <w:basedOn w:val="Normal"/>
    <w:link w:val="Heading1Char"/>
    <w:uiPriority w:val="9"/>
    <w:qFormat/>
    <w:rsid w:val="00726988"/>
    <w:pPr>
      <w:spacing w:before="100" w:beforeAutospacing="1" w:after="100" w:afterAutospacing="1" w:line="240" w:lineRule="auto"/>
      <w:jc w:val="center"/>
      <w:outlineLvl w:val="0"/>
    </w:pPr>
    <w:rPr>
      <w:rFonts w:eastAsia="Times New Roman"/>
      <w:b/>
      <w:bCs/>
      <w:kern w:val="36"/>
      <w:sz w:val="28"/>
      <w:szCs w:val="48"/>
    </w:rPr>
  </w:style>
  <w:style w:type="paragraph" w:styleId="Heading2">
    <w:name w:val="heading 2"/>
    <w:basedOn w:val="Normal"/>
    <w:next w:val="Normal"/>
    <w:link w:val="Heading2Char"/>
    <w:uiPriority w:val="9"/>
    <w:unhideWhenUsed/>
    <w:qFormat/>
    <w:rsid w:val="00726988"/>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F4069"/>
    <w:rPr>
      <w:color w:val="0000FF"/>
      <w:u w:val="single"/>
    </w:rPr>
  </w:style>
  <w:style w:type="character" w:customStyle="1" w:styleId="Heading1Char">
    <w:name w:val="Heading 1 Char"/>
    <w:link w:val="Heading1"/>
    <w:uiPriority w:val="9"/>
    <w:rsid w:val="00726988"/>
    <w:rPr>
      <w:rFonts w:eastAsia="Times New Roman"/>
      <w:b/>
      <w:bCs/>
      <w:kern w:val="36"/>
      <w:sz w:val="2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uiPriority w:val="99"/>
    <w:semiHidden/>
    <w:unhideWhenUsed/>
    <w:rsid w:val="000A6F07"/>
    <w:rPr>
      <w:color w:val="605E5C"/>
      <w:shd w:val="clear" w:color="auto" w:fill="E1DFDD"/>
    </w:rPr>
  </w:style>
  <w:style w:type="paragraph" w:styleId="NormalWeb">
    <w:name w:val="Normal (Web)"/>
    <w:basedOn w:val="Normal"/>
    <w:uiPriority w:val="99"/>
    <w:unhideWhenUsed/>
    <w:rsid w:val="00997477"/>
    <w:pPr>
      <w:spacing w:before="100" w:beforeAutospacing="1" w:after="100" w:afterAutospacing="1" w:line="240" w:lineRule="auto"/>
    </w:pPr>
    <w:rPr>
      <w:rFonts w:eastAsia="Times New Roman"/>
      <w:sz w:val="24"/>
      <w:szCs w:val="24"/>
    </w:rPr>
  </w:style>
  <w:style w:type="character" w:customStyle="1" w:styleId="Heading2Char">
    <w:name w:val="Heading 2 Char"/>
    <w:link w:val="Heading2"/>
    <w:uiPriority w:val="9"/>
    <w:rsid w:val="00726988"/>
    <w:rPr>
      <w:rFonts w:ascii="Calibri Light" w:eastAsia="Times New Roman" w:hAnsi="Calibri Light" w:cs="Times New Roman"/>
      <w:b/>
      <w:bCs/>
      <w:i/>
      <w:iCs/>
      <w:sz w:val="28"/>
      <w:szCs w:val="28"/>
    </w:rPr>
  </w:style>
  <w:style w:type="paragraph" w:styleId="TOCHeading">
    <w:name w:val="TOC Heading"/>
    <w:basedOn w:val="Heading1"/>
    <w:next w:val="Normal"/>
    <w:uiPriority w:val="39"/>
    <w:unhideWhenUsed/>
    <w:qFormat/>
    <w:rsid w:val="00726988"/>
    <w:pPr>
      <w:keepNext/>
      <w:keepLines/>
      <w:spacing w:before="240" w:beforeAutospacing="0" w:after="0" w:afterAutospacing="0" w:line="259" w:lineRule="auto"/>
      <w:jc w:val="left"/>
      <w:outlineLvl w:val="9"/>
    </w:pPr>
    <w:rPr>
      <w:rFonts w:ascii="Calibri Light" w:hAnsi="Calibri Light"/>
      <w:b w:val="0"/>
      <w:bCs w:val="0"/>
      <w:color w:val="2F5496"/>
      <w:kern w:val="0"/>
      <w:sz w:val="32"/>
      <w:szCs w:val="32"/>
    </w:rPr>
  </w:style>
  <w:style w:type="paragraph" w:styleId="TOC1">
    <w:name w:val="toc 1"/>
    <w:basedOn w:val="Normal"/>
    <w:next w:val="Normal"/>
    <w:autoRedefine/>
    <w:uiPriority w:val="39"/>
    <w:unhideWhenUsed/>
    <w:rsid w:val="00726988"/>
    <w:pPr>
      <w:tabs>
        <w:tab w:val="right" w:leader="dot" w:pos="9395"/>
      </w:tabs>
      <w:jc w:val="both"/>
    </w:pPr>
  </w:style>
  <w:style w:type="paragraph" w:styleId="TOC2">
    <w:name w:val="toc 2"/>
    <w:basedOn w:val="Normal"/>
    <w:next w:val="Normal"/>
    <w:autoRedefine/>
    <w:uiPriority w:val="39"/>
    <w:unhideWhenUsed/>
    <w:rsid w:val="00726988"/>
    <w:pPr>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646786791">
      <w:bodyDiv w:val="1"/>
      <w:marLeft w:val="0"/>
      <w:marRight w:val="0"/>
      <w:marTop w:val="0"/>
      <w:marBottom w:val="0"/>
      <w:divBdr>
        <w:top w:val="none" w:sz="0" w:space="0" w:color="auto"/>
        <w:left w:val="none" w:sz="0" w:space="0" w:color="auto"/>
        <w:bottom w:val="none" w:sz="0" w:space="0" w:color="auto"/>
        <w:right w:val="none" w:sz="0" w:space="0" w:color="auto"/>
      </w:divBdr>
    </w:div>
    <w:div w:id="1942494920">
      <w:bodyDiv w:val="1"/>
      <w:marLeft w:val="0"/>
      <w:marRight w:val="0"/>
      <w:marTop w:val="0"/>
      <w:marBottom w:val="0"/>
      <w:divBdr>
        <w:top w:val="none" w:sz="0" w:space="0" w:color="auto"/>
        <w:left w:val="none" w:sz="0" w:space="0" w:color="auto"/>
        <w:bottom w:val="none" w:sz="0" w:space="0" w:color="auto"/>
        <w:right w:val="none" w:sz="0" w:space="0" w:color="auto"/>
      </w:divBdr>
    </w:div>
    <w:div w:id="209481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5.bin"/><Relationship Id="rId42" Type="http://schemas.openxmlformats.org/officeDocument/2006/relationships/image" Target="media/image21.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5.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image" Target="media/image26.wmf"/><Relationship Id="rId58" Type="http://schemas.openxmlformats.org/officeDocument/2006/relationships/image" Target="media/image28.wmf"/><Relationship Id="rId66" Type="http://schemas.openxmlformats.org/officeDocument/2006/relationships/image" Target="media/image32.wmf"/><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4.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oleObject" Target="embeddings/oleObject23.bin"/><Relationship Id="rId64" Type="http://schemas.openxmlformats.org/officeDocument/2006/relationships/image" Target="media/image31.wmf"/><Relationship Id="rId69" Type="http://schemas.openxmlformats.org/officeDocument/2006/relationships/oleObject" Target="embeddings/oleObject30.bin"/><Relationship Id="rId8" Type="http://schemas.openxmlformats.org/officeDocument/2006/relationships/image" Target="media/image2.jpeg"/><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10.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image" Target="media/image4.png"/><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image" Target="media/image9.wmf"/><Relationship Id="rId39" Type="http://schemas.openxmlformats.org/officeDocument/2006/relationships/oleObject" Target="embeddings/oleObject14.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image" Target="media/image27.wmf"/><Relationship Id="rId7" Type="http://schemas.openxmlformats.org/officeDocument/2006/relationships/endnotes" Target="endnotes.xml"/><Relationship Id="rId71" Type="http://schemas.openxmlformats.org/officeDocument/2006/relationships/oleObject" Target="embeddings/oleObject3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DE9B3-B354-4C6A-BD7A-409141CA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10017</CharactersWithSpaces>
  <SharedDoc>false</SharedDoc>
  <HLinks>
    <vt:vector size="60" baseType="variant">
      <vt:variant>
        <vt:i4>1900597</vt:i4>
      </vt:variant>
      <vt:variant>
        <vt:i4>56</vt:i4>
      </vt:variant>
      <vt:variant>
        <vt:i4>0</vt:i4>
      </vt:variant>
      <vt:variant>
        <vt:i4>5</vt:i4>
      </vt:variant>
      <vt:variant>
        <vt:lpwstr/>
      </vt:variant>
      <vt:variant>
        <vt:lpwstr>_Toc79005576</vt:lpwstr>
      </vt:variant>
      <vt:variant>
        <vt:i4>1966133</vt:i4>
      </vt:variant>
      <vt:variant>
        <vt:i4>50</vt:i4>
      </vt:variant>
      <vt:variant>
        <vt:i4>0</vt:i4>
      </vt:variant>
      <vt:variant>
        <vt:i4>5</vt:i4>
      </vt:variant>
      <vt:variant>
        <vt:lpwstr/>
      </vt:variant>
      <vt:variant>
        <vt:lpwstr>_Toc79005575</vt:lpwstr>
      </vt:variant>
      <vt:variant>
        <vt:i4>2031669</vt:i4>
      </vt:variant>
      <vt:variant>
        <vt:i4>44</vt:i4>
      </vt:variant>
      <vt:variant>
        <vt:i4>0</vt:i4>
      </vt:variant>
      <vt:variant>
        <vt:i4>5</vt:i4>
      </vt:variant>
      <vt:variant>
        <vt:lpwstr/>
      </vt:variant>
      <vt:variant>
        <vt:lpwstr>_Toc79005574</vt:lpwstr>
      </vt:variant>
      <vt:variant>
        <vt:i4>1572917</vt:i4>
      </vt:variant>
      <vt:variant>
        <vt:i4>38</vt:i4>
      </vt:variant>
      <vt:variant>
        <vt:i4>0</vt:i4>
      </vt:variant>
      <vt:variant>
        <vt:i4>5</vt:i4>
      </vt:variant>
      <vt:variant>
        <vt:lpwstr/>
      </vt:variant>
      <vt:variant>
        <vt:lpwstr>_Toc79005573</vt:lpwstr>
      </vt:variant>
      <vt:variant>
        <vt:i4>1638453</vt:i4>
      </vt:variant>
      <vt:variant>
        <vt:i4>32</vt:i4>
      </vt:variant>
      <vt:variant>
        <vt:i4>0</vt:i4>
      </vt:variant>
      <vt:variant>
        <vt:i4>5</vt:i4>
      </vt:variant>
      <vt:variant>
        <vt:lpwstr/>
      </vt:variant>
      <vt:variant>
        <vt:lpwstr>_Toc79005572</vt:lpwstr>
      </vt:variant>
      <vt:variant>
        <vt:i4>1703989</vt:i4>
      </vt:variant>
      <vt:variant>
        <vt:i4>26</vt:i4>
      </vt:variant>
      <vt:variant>
        <vt:i4>0</vt:i4>
      </vt:variant>
      <vt:variant>
        <vt:i4>5</vt:i4>
      </vt:variant>
      <vt:variant>
        <vt:lpwstr/>
      </vt:variant>
      <vt:variant>
        <vt:lpwstr>_Toc79005571</vt:lpwstr>
      </vt:variant>
      <vt:variant>
        <vt:i4>1769525</vt:i4>
      </vt:variant>
      <vt:variant>
        <vt:i4>20</vt:i4>
      </vt:variant>
      <vt:variant>
        <vt:i4>0</vt:i4>
      </vt:variant>
      <vt:variant>
        <vt:i4>5</vt:i4>
      </vt:variant>
      <vt:variant>
        <vt:lpwstr/>
      </vt:variant>
      <vt:variant>
        <vt:lpwstr>_Toc79005570</vt:lpwstr>
      </vt:variant>
      <vt:variant>
        <vt:i4>1179700</vt:i4>
      </vt:variant>
      <vt:variant>
        <vt:i4>14</vt:i4>
      </vt:variant>
      <vt:variant>
        <vt:i4>0</vt:i4>
      </vt:variant>
      <vt:variant>
        <vt:i4>5</vt:i4>
      </vt:variant>
      <vt:variant>
        <vt:lpwstr/>
      </vt:variant>
      <vt:variant>
        <vt:lpwstr>_Toc79005569</vt:lpwstr>
      </vt:variant>
      <vt:variant>
        <vt:i4>1245236</vt:i4>
      </vt:variant>
      <vt:variant>
        <vt:i4>8</vt:i4>
      </vt:variant>
      <vt:variant>
        <vt:i4>0</vt:i4>
      </vt:variant>
      <vt:variant>
        <vt:i4>5</vt:i4>
      </vt:variant>
      <vt:variant>
        <vt:lpwstr/>
      </vt:variant>
      <vt:variant>
        <vt:lpwstr>_Toc79005568</vt:lpwstr>
      </vt:variant>
      <vt:variant>
        <vt:i4>1835060</vt:i4>
      </vt:variant>
      <vt:variant>
        <vt:i4>2</vt:i4>
      </vt:variant>
      <vt:variant>
        <vt:i4>0</vt:i4>
      </vt:variant>
      <vt:variant>
        <vt:i4>5</vt:i4>
      </vt:variant>
      <vt:variant>
        <vt:lpwstr/>
      </vt:variant>
      <vt:variant>
        <vt:lpwstr>_Toc79005567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2021-08-06T17:36:00Z</dcterms:created>
  <dcterms:modified xsi:type="dcterms:W3CDTF">2021-08-06T17:36:00Z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